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37B21" w14:textId="132292DC" w:rsidR="003D1DCE" w:rsidRPr="00290043" w:rsidRDefault="003D1DCE" w:rsidP="003D1DCE">
      <w:pPr>
        <w:autoSpaceDE w:val="0"/>
        <w:autoSpaceDN w:val="0"/>
        <w:adjustRightInd w:val="0"/>
        <w:spacing w:after="0" w:line="240" w:lineRule="auto"/>
        <w:jc w:val="center"/>
        <w:rPr>
          <w:rFonts w:asciiTheme="minorHAnsi" w:hAnsiTheme="minorHAnsi" w:cstheme="minorHAnsi"/>
          <w:b/>
          <w:bCs/>
          <w:color w:val="000000"/>
          <w:sz w:val="24"/>
          <w:szCs w:val="24"/>
        </w:rPr>
      </w:pPr>
      <w:r w:rsidRPr="00290043">
        <w:rPr>
          <w:rFonts w:asciiTheme="minorHAnsi" w:hAnsiTheme="minorHAnsi" w:cstheme="minorHAnsi"/>
          <w:b/>
          <w:bCs/>
          <w:color w:val="000000"/>
          <w:sz w:val="24"/>
          <w:szCs w:val="24"/>
        </w:rPr>
        <w:t>Announcement</w:t>
      </w:r>
    </w:p>
    <w:p w14:paraId="3068C895" w14:textId="77777777" w:rsidR="0075554B" w:rsidRPr="0075554B" w:rsidRDefault="0075554B" w:rsidP="003D1DCE">
      <w:pPr>
        <w:autoSpaceDE w:val="0"/>
        <w:autoSpaceDN w:val="0"/>
        <w:adjustRightInd w:val="0"/>
        <w:spacing w:after="0" w:line="240" w:lineRule="auto"/>
        <w:jc w:val="center"/>
        <w:rPr>
          <w:rFonts w:asciiTheme="minorHAnsi" w:hAnsiTheme="minorHAnsi" w:cstheme="minorHAnsi"/>
          <w:b/>
          <w:bCs/>
          <w:color w:val="000000"/>
        </w:rPr>
      </w:pPr>
    </w:p>
    <w:p w14:paraId="727F27B0" w14:textId="77777777" w:rsidR="0075554B" w:rsidRPr="0075554B" w:rsidRDefault="0075554B" w:rsidP="0075554B">
      <w:pPr>
        <w:pStyle w:val="CommentText"/>
        <w:jc w:val="both"/>
        <w:rPr>
          <w:rFonts w:asciiTheme="minorHAnsi" w:hAnsiTheme="minorHAnsi" w:cstheme="minorHAnsi"/>
          <w:sz w:val="22"/>
          <w:szCs w:val="22"/>
        </w:rPr>
      </w:pPr>
      <w:r w:rsidRPr="0075554B">
        <w:rPr>
          <w:rFonts w:asciiTheme="minorHAnsi" w:hAnsiTheme="minorHAnsi" w:cstheme="minorHAnsi"/>
          <w:sz w:val="22"/>
          <w:szCs w:val="22"/>
        </w:rPr>
        <w:t>The Cooperation Committee for Cambodia (CCC), a leading membership-based organization for domestic and foreign organizations in Cambodia, has played an important role since 1990. CCC has actively worked over three decades as an enabling agent to facilitate the collective efforts, institutional governance, and accountable actions for CSOs to advance the pace of democratic and sustainable development in Cambodia. The current implementation of its fourth phase Governance Hub Program (GHP 2021-2023) under the vision of sustainable and democratic development in Cambodia consists of two goals: 1) Improved enabling environment for CSOs; and 2) Sustained functionality of CSO Resource Hub at national and sub national levels.</w:t>
      </w:r>
    </w:p>
    <w:p w14:paraId="30656E44" w14:textId="16EF398A" w:rsidR="00FC7EE9" w:rsidRPr="0075554B" w:rsidRDefault="00FC7EE9" w:rsidP="00FC7EE9">
      <w:pPr>
        <w:spacing w:after="0"/>
        <w:jc w:val="both"/>
        <w:outlineLvl w:val="1"/>
        <w:rPr>
          <w:rFonts w:asciiTheme="minorHAnsi" w:hAnsiTheme="minorHAnsi" w:cstheme="minorHAnsi"/>
        </w:rPr>
      </w:pPr>
    </w:p>
    <w:p w14:paraId="4F45279B" w14:textId="0FD5F3F0" w:rsidR="00983D49" w:rsidRPr="00290043" w:rsidRDefault="00983D49" w:rsidP="0082305A">
      <w:pPr>
        <w:spacing w:after="0" w:line="240" w:lineRule="auto"/>
        <w:jc w:val="center"/>
        <w:rPr>
          <w:rFonts w:asciiTheme="minorHAnsi" w:hAnsiTheme="minorHAnsi" w:cstheme="minorHAnsi"/>
          <w:b/>
          <w:bCs/>
          <w:sz w:val="24"/>
          <w:szCs w:val="24"/>
        </w:rPr>
      </w:pPr>
      <w:r w:rsidRPr="00290043">
        <w:rPr>
          <w:rFonts w:asciiTheme="minorHAnsi" w:hAnsiTheme="minorHAnsi" w:cstheme="minorHAnsi"/>
          <w:b/>
          <w:bCs/>
          <w:sz w:val="24"/>
          <w:szCs w:val="24"/>
        </w:rPr>
        <w:t xml:space="preserve">Consultancy Service for </w:t>
      </w:r>
      <w:r w:rsidR="004761EA" w:rsidRPr="004761EA">
        <w:rPr>
          <w:rFonts w:asciiTheme="minorHAnsi" w:hAnsiTheme="minorHAnsi" w:cstheme="minorHAnsi"/>
          <w:b/>
          <w:bCs/>
          <w:sz w:val="24"/>
          <w:szCs w:val="24"/>
        </w:rPr>
        <w:t xml:space="preserve">the </w:t>
      </w:r>
      <w:proofErr w:type="spellStart"/>
      <w:r w:rsidR="004761EA" w:rsidRPr="004761EA">
        <w:rPr>
          <w:rFonts w:asciiTheme="minorHAnsi" w:hAnsiTheme="minorHAnsi" w:cstheme="minorHAnsi"/>
          <w:b/>
          <w:bCs/>
          <w:sz w:val="24"/>
          <w:szCs w:val="24"/>
        </w:rPr>
        <w:t>Endline</w:t>
      </w:r>
      <w:proofErr w:type="spellEnd"/>
      <w:r w:rsidR="004761EA" w:rsidRPr="004761EA">
        <w:rPr>
          <w:rFonts w:asciiTheme="minorHAnsi" w:hAnsiTheme="minorHAnsi" w:cstheme="minorHAnsi"/>
          <w:b/>
          <w:bCs/>
          <w:sz w:val="24"/>
          <w:szCs w:val="24"/>
        </w:rPr>
        <w:t xml:space="preserve"> Evaluation</w:t>
      </w:r>
      <w:r w:rsidR="004761EA">
        <w:rPr>
          <w:rFonts w:asciiTheme="minorHAnsi" w:hAnsiTheme="minorHAnsi" w:cstheme="minorHAnsi"/>
          <w:b/>
          <w:bCs/>
          <w:sz w:val="24"/>
          <w:szCs w:val="24"/>
        </w:rPr>
        <w:br/>
      </w:r>
      <w:r w:rsidR="004761EA" w:rsidRPr="004761EA">
        <w:rPr>
          <w:rFonts w:asciiTheme="minorHAnsi" w:hAnsiTheme="minorHAnsi" w:cstheme="minorHAnsi"/>
          <w:b/>
          <w:bCs/>
          <w:sz w:val="24"/>
          <w:szCs w:val="24"/>
        </w:rPr>
        <w:t>The Governance Hub Program (Phase IV) and the Project on Strengthening Civil Society for Democratic and Sustainable Development in Cambodia (Phase II)</w:t>
      </w:r>
    </w:p>
    <w:p w14:paraId="22ECBC56" w14:textId="09C003B6" w:rsidR="00970F09" w:rsidRDefault="00970F09" w:rsidP="0082305A">
      <w:pPr>
        <w:pStyle w:val="Title"/>
        <w:jc w:val="both"/>
        <w:rPr>
          <w:rFonts w:asciiTheme="minorHAnsi" w:hAnsiTheme="minorHAnsi" w:cstheme="minorHAnsi"/>
          <w:color w:val="000000"/>
          <w:sz w:val="22"/>
          <w:szCs w:val="22"/>
        </w:rPr>
      </w:pPr>
      <w:r w:rsidRPr="0075554B">
        <w:rPr>
          <w:rFonts w:asciiTheme="minorHAnsi" w:hAnsiTheme="minorHAnsi" w:cstheme="minorHAnsi"/>
          <w:color w:val="000000"/>
          <w:sz w:val="22"/>
          <w:szCs w:val="22"/>
        </w:rPr>
        <w:t>Research Objectives:</w:t>
      </w:r>
    </w:p>
    <w:p w14:paraId="2587FDDB" w14:textId="77777777" w:rsidR="00E7089E" w:rsidRPr="00E7089E" w:rsidRDefault="00E7089E" w:rsidP="00E7089E">
      <w:pPr>
        <w:spacing w:before="120" w:after="120"/>
        <w:rPr>
          <w:rFonts w:asciiTheme="minorHAnsi" w:hAnsiTheme="minorHAnsi" w:cstheme="minorHAnsi"/>
        </w:rPr>
      </w:pPr>
      <w:r w:rsidRPr="00E7089E">
        <w:rPr>
          <w:rFonts w:asciiTheme="minorHAnsi" w:hAnsiTheme="minorHAnsi" w:cstheme="minorHAnsi"/>
        </w:rPr>
        <w:t>The CCC Governance Hub Program phase IV (2021-2023) and EU project will end by December 2023, this study aims:</w:t>
      </w:r>
    </w:p>
    <w:p w14:paraId="6D227FF1" w14:textId="77777777" w:rsidR="00E7089E" w:rsidRPr="00E7089E" w:rsidRDefault="00E7089E" w:rsidP="00E7089E">
      <w:pPr>
        <w:pStyle w:val="ListParagraph"/>
        <w:numPr>
          <w:ilvl w:val="1"/>
          <w:numId w:val="20"/>
        </w:numPr>
        <w:jc w:val="both"/>
        <w:rPr>
          <w:rFonts w:asciiTheme="minorHAnsi" w:hAnsiTheme="minorHAnsi" w:cstheme="minorHAnsi"/>
          <w:sz w:val="22"/>
          <w:szCs w:val="22"/>
        </w:rPr>
      </w:pPr>
      <w:r w:rsidRPr="00E7089E">
        <w:rPr>
          <w:rFonts w:asciiTheme="minorHAnsi" w:hAnsiTheme="minorHAnsi" w:cstheme="minorHAnsi"/>
          <w:sz w:val="22"/>
          <w:szCs w:val="22"/>
        </w:rPr>
        <w:t xml:space="preserve">To evaluate the current GHP program and EU project’s achievements and challenges, and to provide information and recommendations that is credible and useful for future decision-making processes for the new phase of the Governance Hub Program and the new project proposal. </w:t>
      </w:r>
    </w:p>
    <w:p w14:paraId="5F932208" w14:textId="77777777" w:rsidR="00E7089E" w:rsidRPr="00E7089E" w:rsidRDefault="00E7089E" w:rsidP="00E7089E">
      <w:pPr>
        <w:pStyle w:val="ListParagraph"/>
        <w:numPr>
          <w:ilvl w:val="1"/>
          <w:numId w:val="20"/>
        </w:numPr>
        <w:jc w:val="both"/>
        <w:rPr>
          <w:rFonts w:asciiTheme="minorHAnsi" w:hAnsiTheme="minorHAnsi" w:cstheme="minorHAnsi"/>
          <w:sz w:val="22"/>
          <w:szCs w:val="22"/>
        </w:rPr>
      </w:pPr>
      <w:r w:rsidRPr="00E7089E">
        <w:rPr>
          <w:rFonts w:asciiTheme="minorHAnsi" w:hAnsiTheme="minorHAnsi" w:cstheme="minorHAnsi"/>
          <w:sz w:val="22"/>
          <w:szCs w:val="22"/>
        </w:rPr>
        <w:t>To identify significant success, areas of improvement, and lessons learnt and propose sustainability actions that shall be carried out after the project comes to an end.</w:t>
      </w:r>
    </w:p>
    <w:p w14:paraId="429692BC" w14:textId="281E9E36" w:rsidR="00E7089E" w:rsidRDefault="00E7089E" w:rsidP="00E7089E">
      <w:pPr>
        <w:pStyle w:val="ListParagraph"/>
        <w:numPr>
          <w:ilvl w:val="1"/>
          <w:numId w:val="20"/>
        </w:numPr>
        <w:jc w:val="both"/>
        <w:rPr>
          <w:rFonts w:asciiTheme="minorHAnsi" w:hAnsiTheme="minorHAnsi" w:cstheme="minorHAnsi"/>
          <w:sz w:val="22"/>
          <w:szCs w:val="22"/>
        </w:rPr>
      </w:pPr>
      <w:r w:rsidRPr="00E7089E">
        <w:rPr>
          <w:rFonts w:asciiTheme="minorHAnsi" w:hAnsiTheme="minorHAnsi" w:cstheme="minorHAnsi"/>
          <w:sz w:val="22"/>
          <w:szCs w:val="22"/>
        </w:rPr>
        <w:t xml:space="preserve">To provide to </w:t>
      </w:r>
      <w:proofErr w:type="spellStart"/>
      <w:r w:rsidRPr="00E7089E">
        <w:rPr>
          <w:rFonts w:asciiTheme="minorHAnsi" w:hAnsiTheme="minorHAnsi" w:cstheme="minorHAnsi"/>
          <w:sz w:val="22"/>
          <w:szCs w:val="22"/>
        </w:rPr>
        <w:t>endline</w:t>
      </w:r>
      <w:proofErr w:type="spellEnd"/>
      <w:r w:rsidRPr="00E7089E">
        <w:rPr>
          <w:rFonts w:asciiTheme="minorHAnsi" w:hAnsiTheme="minorHAnsi" w:cstheme="minorHAnsi"/>
          <w:sz w:val="22"/>
          <w:szCs w:val="22"/>
        </w:rPr>
        <w:t xml:space="preserve"> evaluation report for all of the indicators as stated in the logical frameworks of the program/project.</w:t>
      </w:r>
    </w:p>
    <w:p w14:paraId="39A83CEF" w14:textId="77777777" w:rsidR="004A529F" w:rsidRPr="004A529F" w:rsidRDefault="004A529F" w:rsidP="004A529F">
      <w:pPr>
        <w:pStyle w:val="ListParagraph"/>
        <w:ind w:left="1080"/>
        <w:jc w:val="both"/>
        <w:rPr>
          <w:rFonts w:asciiTheme="minorHAnsi" w:hAnsiTheme="minorHAnsi" w:cstheme="minorHAnsi"/>
          <w:sz w:val="22"/>
          <w:szCs w:val="22"/>
        </w:rPr>
      </w:pPr>
    </w:p>
    <w:p w14:paraId="64A9F7BE" w14:textId="44EA0157" w:rsidR="004A529F" w:rsidRDefault="00983D49" w:rsidP="00067C86">
      <w:pPr>
        <w:jc w:val="both"/>
        <w:rPr>
          <w:rFonts w:asciiTheme="minorHAnsi" w:hAnsiTheme="minorHAnsi" w:cstheme="minorHAnsi"/>
          <w:b/>
          <w:bCs/>
        </w:rPr>
      </w:pPr>
      <w:r w:rsidRPr="0075554B">
        <w:rPr>
          <w:rFonts w:asciiTheme="minorHAnsi" w:hAnsiTheme="minorHAnsi" w:cstheme="minorHAnsi"/>
          <w:b/>
          <w:bCs/>
        </w:rPr>
        <w:t>Key Expected Results:</w:t>
      </w:r>
    </w:p>
    <w:p w14:paraId="54DF9D40" w14:textId="1ED5A773" w:rsidR="00B13CFE" w:rsidRPr="00B13CFE" w:rsidRDefault="00B13CFE" w:rsidP="00067C86">
      <w:pPr>
        <w:spacing w:before="120" w:after="120"/>
        <w:jc w:val="both"/>
        <w:rPr>
          <w:rFonts w:asciiTheme="minorHAnsi" w:hAnsiTheme="minorHAnsi" w:cstheme="minorHAnsi"/>
        </w:rPr>
      </w:pPr>
      <w:r w:rsidRPr="00B13CFE">
        <w:rPr>
          <w:rFonts w:asciiTheme="minorHAnsi" w:hAnsiTheme="minorHAnsi" w:cstheme="minorHAnsi"/>
        </w:rPr>
        <w:t xml:space="preserve">The consultant (team) </w:t>
      </w:r>
      <w:r w:rsidR="001F5411">
        <w:rPr>
          <w:rFonts w:asciiTheme="minorHAnsi" w:hAnsiTheme="minorHAnsi" w:cstheme="minorHAnsi"/>
        </w:rPr>
        <w:t xml:space="preserve">is </w:t>
      </w:r>
      <w:r w:rsidRPr="00B13CFE">
        <w:rPr>
          <w:rFonts w:asciiTheme="minorHAnsi" w:hAnsiTheme="minorHAnsi" w:cstheme="minorHAnsi"/>
        </w:rPr>
        <w:t>requested to deliver the results and products as below:</w:t>
      </w:r>
    </w:p>
    <w:p w14:paraId="21A07F7C" w14:textId="77777777" w:rsidR="00B13CFE" w:rsidRPr="00B13CFE" w:rsidRDefault="00B13CFE" w:rsidP="00067C86">
      <w:pPr>
        <w:pStyle w:val="ListParagraph"/>
        <w:numPr>
          <w:ilvl w:val="1"/>
          <w:numId w:val="20"/>
        </w:numPr>
        <w:jc w:val="both"/>
        <w:rPr>
          <w:rFonts w:asciiTheme="minorHAnsi" w:hAnsiTheme="minorHAnsi" w:cstheme="minorHAnsi"/>
          <w:sz w:val="22"/>
          <w:szCs w:val="22"/>
        </w:rPr>
      </w:pPr>
      <w:r w:rsidRPr="00B13CFE">
        <w:rPr>
          <w:rFonts w:asciiTheme="minorHAnsi" w:hAnsiTheme="minorHAnsi" w:cstheme="minorHAnsi"/>
          <w:sz w:val="22"/>
          <w:szCs w:val="22"/>
        </w:rPr>
        <w:t>Inception report</w:t>
      </w:r>
    </w:p>
    <w:p w14:paraId="25478CB8" w14:textId="77777777" w:rsidR="00B13CFE" w:rsidRPr="00B13CFE" w:rsidRDefault="00B13CFE" w:rsidP="00067C86">
      <w:pPr>
        <w:pStyle w:val="ListParagraph"/>
        <w:numPr>
          <w:ilvl w:val="1"/>
          <w:numId w:val="20"/>
        </w:numPr>
        <w:jc w:val="both"/>
        <w:rPr>
          <w:rFonts w:asciiTheme="minorHAnsi" w:hAnsiTheme="minorHAnsi" w:cstheme="minorHAnsi"/>
          <w:sz w:val="22"/>
          <w:szCs w:val="22"/>
        </w:rPr>
      </w:pPr>
      <w:r w:rsidRPr="00B13CFE">
        <w:rPr>
          <w:rFonts w:asciiTheme="minorHAnsi" w:hAnsiTheme="minorHAnsi" w:cstheme="minorHAnsi"/>
          <w:sz w:val="22"/>
          <w:szCs w:val="22"/>
        </w:rPr>
        <w:t>Interim report</w:t>
      </w:r>
    </w:p>
    <w:p w14:paraId="44EE2C0F" w14:textId="77777777" w:rsidR="00B13CFE" w:rsidRPr="00B13CFE" w:rsidRDefault="00B13CFE" w:rsidP="00067C86">
      <w:pPr>
        <w:pStyle w:val="ListParagraph"/>
        <w:numPr>
          <w:ilvl w:val="1"/>
          <w:numId w:val="20"/>
        </w:numPr>
        <w:jc w:val="both"/>
        <w:rPr>
          <w:rFonts w:asciiTheme="minorHAnsi" w:hAnsiTheme="minorHAnsi" w:cstheme="minorHAnsi"/>
          <w:sz w:val="22"/>
          <w:szCs w:val="22"/>
        </w:rPr>
      </w:pPr>
      <w:r w:rsidRPr="00B13CFE">
        <w:rPr>
          <w:rFonts w:asciiTheme="minorHAnsi" w:hAnsiTheme="minorHAnsi" w:cstheme="minorHAnsi"/>
          <w:sz w:val="22"/>
          <w:szCs w:val="22"/>
        </w:rPr>
        <w:t>Draft of the final report</w:t>
      </w:r>
    </w:p>
    <w:p w14:paraId="001D24A7" w14:textId="77777777" w:rsidR="00B13CFE" w:rsidRPr="00B13CFE" w:rsidRDefault="00B13CFE" w:rsidP="00067C86">
      <w:pPr>
        <w:pStyle w:val="ListParagraph"/>
        <w:numPr>
          <w:ilvl w:val="1"/>
          <w:numId w:val="20"/>
        </w:numPr>
        <w:jc w:val="both"/>
        <w:rPr>
          <w:rFonts w:asciiTheme="minorHAnsi" w:hAnsiTheme="minorHAnsi" w:cstheme="minorHAnsi"/>
          <w:sz w:val="22"/>
          <w:szCs w:val="22"/>
        </w:rPr>
      </w:pPr>
      <w:r w:rsidRPr="00B13CFE">
        <w:rPr>
          <w:rFonts w:asciiTheme="minorHAnsi" w:hAnsiTheme="minorHAnsi" w:cstheme="minorHAnsi"/>
          <w:sz w:val="22"/>
          <w:szCs w:val="22"/>
        </w:rPr>
        <w:t>Debriefing/Presentation of the results</w:t>
      </w:r>
    </w:p>
    <w:p w14:paraId="7913CF0A" w14:textId="77777777" w:rsidR="00B13CFE" w:rsidRPr="00B13CFE" w:rsidRDefault="00B13CFE" w:rsidP="00067C86">
      <w:pPr>
        <w:pStyle w:val="ListParagraph"/>
        <w:numPr>
          <w:ilvl w:val="1"/>
          <w:numId w:val="20"/>
        </w:numPr>
        <w:jc w:val="both"/>
        <w:rPr>
          <w:rFonts w:asciiTheme="minorHAnsi" w:hAnsiTheme="minorHAnsi" w:cstheme="minorHAnsi"/>
          <w:sz w:val="22"/>
          <w:szCs w:val="22"/>
        </w:rPr>
      </w:pPr>
      <w:r w:rsidRPr="00B13CFE">
        <w:rPr>
          <w:rFonts w:asciiTheme="minorHAnsi" w:hAnsiTheme="minorHAnsi" w:cstheme="minorHAnsi"/>
          <w:sz w:val="22"/>
          <w:szCs w:val="22"/>
        </w:rPr>
        <w:t>Final report</w:t>
      </w:r>
    </w:p>
    <w:p w14:paraId="07FAB191" w14:textId="77777777" w:rsidR="00B13CFE" w:rsidRPr="00B13CFE" w:rsidRDefault="00B13CFE" w:rsidP="00067C86">
      <w:pPr>
        <w:spacing w:before="120" w:after="120"/>
        <w:jc w:val="both"/>
        <w:rPr>
          <w:rFonts w:asciiTheme="minorHAnsi" w:hAnsiTheme="minorHAnsi" w:cstheme="minorHAnsi"/>
        </w:rPr>
      </w:pPr>
      <w:r w:rsidRPr="00B13CFE">
        <w:rPr>
          <w:rFonts w:asciiTheme="minorHAnsi" w:hAnsiTheme="minorHAnsi" w:cstheme="minorHAnsi"/>
        </w:rPr>
        <w:t xml:space="preserve">A set of </w:t>
      </w:r>
      <w:proofErr w:type="spellStart"/>
      <w:r w:rsidRPr="00B13CFE">
        <w:rPr>
          <w:rFonts w:asciiTheme="minorHAnsi" w:hAnsiTheme="minorHAnsi" w:cstheme="minorHAnsi"/>
        </w:rPr>
        <w:t>endline</w:t>
      </w:r>
      <w:proofErr w:type="spellEnd"/>
      <w:r w:rsidRPr="00B13CFE">
        <w:rPr>
          <w:rFonts w:asciiTheme="minorHAnsi" w:hAnsiTheme="minorHAnsi" w:cstheme="minorHAnsi"/>
        </w:rPr>
        <w:t xml:space="preserve"> evaluation report (in English) for the Governance Hub Program and the project on the Strengthening Civil Society for Democratic and Sustainable Development in Cambodia. The report template needs to consider the quality of the report, the appropriateness and easy to understand format. The report should cover the following outline:  Relevance, Coherence, Effectiveness, Efficiency, Impact, Sustainability, Inclusive partnership, visibility, lesson learnt, other elements and issues, and propose sustainability actions for relevant interventions in the future with the maximum page of 30. </w:t>
      </w:r>
    </w:p>
    <w:p w14:paraId="69F99FA5" w14:textId="77777777" w:rsidR="004A529F" w:rsidRPr="0075554B" w:rsidRDefault="004A529F" w:rsidP="0082305A">
      <w:pPr>
        <w:rPr>
          <w:rFonts w:asciiTheme="minorHAnsi" w:hAnsiTheme="minorHAnsi" w:cstheme="minorHAnsi"/>
          <w:b/>
          <w:bCs/>
        </w:rPr>
      </w:pPr>
    </w:p>
    <w:p w14:paraId="38756623" w14:textId="08CCF8F1" w:rsidR="00EC19C3" w:rsidRDefault="00EC19C3" w:rsidP="00EC19C3">
      <w:pPr>
        <w:pStyle w:val="ListParagraph"/>
        <w:ind w:left="1080"/>
        <w:jc w:val="both"/>
        <w:rPr>
          <w:rFonts w:asciiTheme="minorHAnsi" w:hAnsiTheme="minorHAnsi" w:cstheme="minorHAnsi"/>
          <w:sz w:val="22"/>
          <w:szCs w:val="22"/>
        </w:rPr>
      </w:pPr>
    </w:p>
    <w:p w14:paraId="3A76F5FD" w14:textId="00C7CCD8" w:rsidR="00B13CFE" w:rsidRDefault="00B13CFE" w:rsidP="00EC19C3">
      <w:pPr>
        <w:pStyle w:val="ListParagraph"/>
        <w:ind w:left="1080"/>
        <w:jc w:val="both"/>
        <w:rPr>
          <w:rFonts w:asciiTheme="minorHAnsi" w:hAnsiTheme="minorHAnsi" w:cstheme="minorHAnsi"/>
          <w:sz w:val="22"/>
          <w:szCs w:val="22"/>
        </w:rPr>
      </w:pPr>
    </w:p>
    <w:p w14:paraId="0C0A3D75" w14:textId="70A6789E" w:rsidR="00B13CFE" w:rsidRPr="001A7E73" w:rsidRDefault="001A7E73" w:rsidP="000F32EE">
      <w:pPr>
        <w:jc w:val="both"/>
        <w:rPr>
          <w:rFonts w:asciiTheme="minorHAnsi" w:hAnsiTheme="minorHAnsi" w:cstheme="minorHAnsi"/>
          <w:b/>
          <w:bCs/>
        </w:rPr>
      </w:pPr>
      <w:r w:rsidRPr="001A7E73">
        <w:rPr>
          <w:rFonts w:asciiTheme="minorHAnsi" w:hAnsiTheme="minorHAnsi" w:cstheme="minorHAnsi"/>
          <w:b/>
          <w:bCs/>
        </w:rPr>
        <w:t>Submission of Expression of Interest (EOI)</w:t>
      </w:r>
    </w:p>
    <w:p w14:paraId="0BD0D4A1" w14:textId="508ECBC4" w:rsidR="00983D49" w:rsidRPr="0075554B" w:rsidRDefault="0042287B" w:rsidP="000F32EE">
      <w:pPr>
        <w:jc w:val="both"/>
        <w:rPr>
          <w:rFonts w:asciiTheme="minorHAnsi" w:hAnsiTheme="minorHAnsi" w:cstheme="minorHAnsi"/>
        </w:rPr>
      </w:pPr>
      <w:r w:rsidRPr="0042287B">
        <w:rPr>
          <w:rFonts w:asciiTheme="minorHAnsi" w:hAnsiTheme="minorHAnsi" w:cstheme="minorHAnsi"/>
        </w:rPr>
        <w:t xml:space="preserve">Interested candidates should submit an Expression of Interest (EOI) and Technical Proposal to the Cooperation Committee for Cambodia (CCC) by </w:t>
      </w:r>
      <w:r w:rsidRPr="0042287B">
        <w:rPr>
          <w:rFonts w:asciiTheme="minorHAnsi" w:hAnsiTheme="minorHAnsi" w:cstheme="minorHAnsi"/>
          <w:b/>
          <w:bCs/>
        </w:rPr>
        <w:t>10 February 2023</w:t>
      </w:r>
      <w:r w:rsidRPr="0042287B">
        <w:rPr>
          <w:rFonts w:asciiTheme="minorHAnsi" w:hAnsiTheme="minorHAnsi" w:cstheme="minorHAnsi"/>
        </w:rPr>
        <w:t xml:space="preserve"> to</w:t>
      </w:r>
      <w:r w:rsidR="00983D49" w:rsidRPr="0075554B">
        <w:rPr>
          <w:rFonts w:asciiTheme="minorHAnsi" w:hAnsiTheme="minorHAnsi" w:cstheme="minorHAnsi"/>
        </w:rPr>
        <w:t xml:space="preserve">: </w:t>
      </w:r>
      <w:hyperlink r:id="rId8" w:history="1">
        <w:r w:rsidR="00983D49" w:rsidRPr="0075554B">
          <w:rPr>
            <w:rFonts w:asciiTheme="minorHAnsi" w:hAnsiTheme="minorHAnsi" w:cstheme="minorHAnsi"/>
            <w:color w:val="0070C0"/>
            <w:u w:val="single"/>
          </w:rPr>
          <w:t>recruitment@ccc-cambodia.org</w:t>
        </w:r>
      </w:hyperlink>
      <w:r w:rsidR="00983D49" w:rsidRPr="0075554B">
        <w:rPr>
          <w:rFonts w:asciiTheme="minorHAnsi" w:hAnsiTheme="minorHAnsi" w:cstheme="minorHAnsi"/>
        </w:rPr>
        <w:t xml:space="preserve">  </w:t>
      </w:r>
    </w:p>
    <w:p w14:paraId="29CC6C96" w14:textId="77777777" w:rsidR="000F32EE" w:rsidRDefault="00C505BC" w:rsidP="000F32EE">
      <w:pPr>
        <w:spacing w:after="0"/>
        <w:jc w:val="both"/>
        <w:rPr>
          <w:rFonts w:asciiTheme="minorHAnsi" w:hAnsiTheme="minorHAnsi" w:cstheme="minorHAnsi"/>
        </w:rPr>
      </w:pPr>
      <w:r w:rsidRPr="00C505BC">
        <w:rPr>
          <w:rFonts w:asciiTheme="minorHAnsi" w:hAnsiTheme="minorHAnsi" w:cstheme="minorHAnsi"/>
        </w:rPr>
        <w:t xml:space="preserve">The EOI should include: the proposed clear research methodology; budget; proposed relevant documents, detailed timeframe; and demonstrate how the applicant addresses the selection criteria. </w:t>
      </w:r>
    </w:p>
    <w:p w14:paraId="02043DC0" w14:textId="1227A3B3" w:rsidR="00484432" w:rsidRDefault="00C505BC" w:rsidP="000F32EE">
      <w:pPr>
        <w:spacing w:after="0"/>
        <w:jc w:val="both"/>
        <w:rPr>
          <w:rFonts w:asciiTheme="minorHAnsi" w:hAnsiTheme="minorHAnsi" w:cstheme="minorHAnsi"/>
        </w:rPr>
      </w:pPr>
      <w:r w:rsidRPr="00C505BC">
        <w:rPr>
          <w:rFonts w:asciiTheme="minorHAnsi" w:hAnsiTheme="minorHAnsi" w:cstheme="minorHAnsi"/>
        </w:rPr>
        <w:t>Applicants should also include a copy of their CV or team members</w:t>
      </w:r>
      <w:r>
        <w:rPr>
          <w:rFonts w:asciiTheme="minorHAnsi" w:hAnsiTheme="minorHAnsi" w:cstheme="minorHAnsi"/>
        </w:rPr>
        <w:t>’</w:t>
      </w:r>
      <w:r w:rsidRPr="00C505BC">
        <w:rPr>
          <w:rFonts w:asciiTheme="minorHAnsi" w:hAnsiTheme="minorHAnsi" w:cstheme="minorHAnsi"/>
        </w:rPr>
        <w:t xml:space="preserve"> CVs</w:t>
      </w:r>
      <w:r w:rsidR="00912CAE">
        <w:rPr>
          <w:rFonts w:asciiTheme="minorHAnsi" w:hAnsiTheme="minorHAnsi" w:cstheme="minorHAnsi"/>
        </w:rPr>
        <w:t>, and also the certificate of professional degree (M</w:t>
      </w:r>
      <w:r w:rsidR="00484432">
        <w:rPr>
          <w:rFonts w:asciiTheme="minorHAnsi" w:hAnsiTheme="minorHAnsi" w:cstheme="minorHAnsi"/>
        </w:rPr>
        <w:t>aster Degree, PhD Degree or other relevant study document</w:t>
      </w:r>
      <w:r w:rsidR="00DB371A">
        <w:rPr>
          <w:rFonts w:asciiTheme="minorHAnsi" w:hAnsiTheme="minorHAnsi" w:cstheme="minorHAnsi"/>
        </w:rPr>
        <w:t>s</w:t>
      </w:r>
      <w:bookmarkStart w:id="0" w:name="_GoBack"/>
      <w:bookmarkEnd w:id="0"/>
      <w:r w:rsidR="00484432">
        <w:rPr>
          <w:rFonts w:asciiTheme="minorHAnsi" w:hAnsiTheme="minorHAnsi" w:cstheme="minorHAnsi"/>
        </w:rPr>
        <w:t>).</w:t>
      </w:r>
    </w:p>
    <w:p w14:paraId="5B0ED605" w14:textId="77777777" w:rsidR="00484432" w:rsidRDefault="000F32EE" w:rsidP="000F32EE">
      <w:pPr>
        <w:spacing w:after="0"/>
        <w:jc w:val="both"/>
        <w:rPr>
          <w:rFonts w:asciiTheme="minorHAnsi" w:hAnsiTheme="minorHAnsi" w:cstheme="minorHAnsi"/>
        </w:rPr>
      </w:pPr>
      <w:r w:rsidRPr="0094783F">
        <w:t>Only qualified consultant(s) will be shortlisted and informed for interview.</w:t>
      </w:r>
      <w:r w:rsidR="00484432">
        <w:rPr>
          <w:rFonts w:asciiTheme="minorHAnsi" w:hAnsiTheme="minorHAnsi" w:cstheme="minorHAnsi"/>
        </w:rPr>
        <w:t xml:space="preserve"> </w:t>
      </w:r>
    </w:p>
    <w:p w14:paraId="28AE8585" w14:textId="77C1A61E" w:rsidR="00C505BC" w:rsidRPr="00C505BC" w:rsidRDefault="00C505BC" w:rsidP="000F32EE">
      <w:pPr>
        <w:spacing w:after="0"/>
        <w:jc w:val="both"/>
        <w:rPr>
          <w:rFonts w:asciiTheme="minorHAnsi" w:hAnsiTheme="minorHAnsi" w:cstheme="minorHAnsi"/>
        </w:rPr>
      </w:pPr>
      <w:r w:rsidRPr="00C505BC">
        <w:rPr>
          <w:rFonts w:asciiTheme="minorHAnsi" w:hAnsiTheme="minorHAnsi" w:cstheme="minorHAnsi"/>
        </w:rPr>
        <w:t xml:space="preserve">For any further information, please contact: </w:t>
      </w:r>
    </w:p>
    <w:p w14:paraId="4A451988" w14:textId="77777777" w:rsidR="00C505BC" w:rsidRPr="00C505BC" w:rsidRDefault="00C505BC" w:rsidP="000F32EE">
      <w:pPr>
        <w:pStyle w:val="ListParagraph"/>
        <w:numPr>
          <w:ilvl w:val="0"/>
          <w:numId w:val="27"/>
        </w:numPr>
        <w:jc w:val="both"/>
        <w:rPr>
          <w:rFonts w:asciiTheme="minorHAnsi" w:hAnsiTheme="minorHAnsi" w:cstheme="minorHAnsi"/>
          <w:sz w:val="22"/>
          <w:szCs w:val="22"/>
        </w:rPr>
      </w:pPr>
      <w:r w:rsidRPr="00C505BC">
        <w:rPr>
          <w:rFonts w:asciiTheme="minorHAnsi" w:hAnsiTheme="minorHAnsi" w:cstheme="minorHAnsi"/>
          <w:b/>
          <w:bCs/>
          <w:sz w:val="22"/>
          <w:szCs w:val="22"/>
        </w:rPr>
        <w:t xml:space="preserve">Ms. </w:t>
      </w:r>
      <w:proofErr w:type="spellStart"/>
      <w:r w:rsidRPr="00C505BC">
        <w:rPr>
          <w:rFonts w:asciiTheme="minorHAnsi" w:hAnsiTheme="minorHAnsi" w:cstheme="minorHAnsi"/>
          <w:b/>
          <w:bCs/>
          <w:sz w:val="22"/>
          <w:szCs w:val="22"/>
        </w:rPr>
        <w:t>Luy</w:t>
      </w:r>
      <w:proofErr w:type="spellEnd"/>
      <w:r w:rsidRPr="00C505BC">
        <w:rPr>
          <w:rFonts w:asciiTheme="minorHAnsi" w:hAnsiTheme="minorHAnsi" w:cstheme="minorHAnsi"/>
          <w:b/>
          <w:bCs/>
          <w:sz w:val="22"/>
          <w:szCs w:val="22"/>
        </w:rPr>
        <w:t xml:space="preserve"> </w:t>
      </w:r>
      <w:proofErr w:type="spellStart"/>
      <w:r w:rsidRPr="00C505BC">
        <w:rPr>
          <w:rFonts w:asciiTheme="minorHAnsi" w:hAnsiTheme="minorHAnsi" w:cstheme="minorHAnsi"/>
          <w:b/>
          <w:bCs/>
          <w:sz w:val="22"/>
          <w:szCs w:val="22"/>
        </w:rPr>
        <w:t>Theary</w:t>
      </w:r>
      <w:proofErr w:type="spellEnd"/>
      <w:r w:rsidRPr="00C505BC">
        <w:rPr>
          <w:rFonts w:asciiTheme="minorHAnsi" w:hAnsiTheme="minorHAnsi" w:cstheme="minorHAnsi"/>
          <w:b/>
          <w:bCs/>
          <w:sz w:val="22"/>
          <w:szCs w:val="22"/>
        </w:rPr>
        <w:t xml:space="preserve">, </w:t>
      </w:r>
      <w:r w:rsidRPr="00C505BC">
        <w:rPr>
          <w:rFonts w:asciiTheme="minorHAnsi" w:hAnsiTheme="minorHAnsi" w:cstheme="minorHAnsi"/>
          <w:sz w:val="22"/>
          <w:szCs w:val="22"/>
        </w:rPr>
        <w:t>Head of Program</w:t>
      </w:r>
    </w:p>
    <w:p w14:paraId="57F1448E" w14:textId="2B323069" w:rsidR="00C505BC" w:rsidRPr="00C505BC" w:rsidRDefault="0016756F" w:rsidP="000F32EE">
      <w:pPr>
        <w:pStyle w:val="ListParagraph"/>
        <w:jc w:val="both"/>
        <w:rPr>
          <w:rFonts w:asciiTheme="minorHAnsi" w:hAnsiTheme="minorHAnsi" w:cstheme="minorHAnsi"/>
          <w:sz w:val="22"/>
          <w:szCs w:val="22"/>
        </w:rPr>
      </w:pPr>
      <w:r>
        <w:rPr>
          <w:rFonts w:asciiTheme="minorHAnsi" w:hAnsiTheme="minorHAnsi" w:cstheme="minorHAnsi"/>
          <w:sz w:val="22"/>
          <w:szCs w:val="22"/>
        </w:rPr>
        <w:t>Tel</w:t>
      </w:r>
      <w:r w:rsidR="00C505BC" w:rsidRPr="00C505BC">
        <w:rPr>
          <w:rFonts w:asciiTheme="minorHAnsi" w:hAnsiTheme="minorHAnsi" w:cstheme="minorHAnsi"/>
          <w:sz w:val="22"/>
          <w:szCs w:val="22"/>
        </w:rPr>
        <w:t xml:space="preserve">: 012 339 027 and e-mail: </w:t>
      </w:r>
      <w:hyperlink r:id="rId9" w:history="1">
        <w:r w:rsidR="00C505BC" w:rsidRPr="00C505BC">
          <w:rPr>
            <w:rStyle w:val="Hyperlink"/>
            <w:rFonts w:asciiTheme="minorHAnsi" w:hAnsiTheme="minorHAnsi" w:cstheme="minorHAnsi"/>
            <w:sz w:val="22"/>
            <w:szCs w:val="22"/>
          </w:rPr>
          <w:t>theary.luy@ccc-cambodia.org</w:t>
        </w:r>
      </w:hyperlink>
    </w:p>
    <w:p w14:paraId="5DDFE6BB" w14:textId="77777777" w:rsidR="00C505BC" w:rsidRPr="00C505BC" w:rsidRDefault="00C505BC" w:rsidP="000F32EE">
      <w:pPr>
        <w:spacing w:before="360" w:after="120"/>
        <w:jc w:val="both"/>
        <w:rPr>
          <w:rFonts w:asciiTheme="minorHAnsi" w:hAnsiTheme="minorHAnsi" w:cstheme="minorHAnsi"/>
        </w:rPr>
      </w:pPr>
      <w:r w:rsidRPr="00C505BC">
        <w:rPr>
          <w:rFonts w:asciiTheme="minorHAnsi" w:hAnsiTheme="minorHAnsi" w:cstheme="minorHAnsi"/>
        </w:rPr>
        <w:t xml:space="preserve">Please refer to this link about GHP 2021-2023 and EU project document: </w:t>
      </w:r>
    </w:p>
    <w:p w14:paraId="040FD264" w14:textId="71A38A64" w:rsidR="001A7E73" w:rsidRPr="00C505BC" w:rsidRDefault="00C505BC" w:rsidP="000F32EE">
      <w:pPr>
        <w:spacing w:after="0"/>
        <w:jc w:val="both"/>
        <w:rPr>
          <w:rFonts w:asciiTheme="minorHAnsi" w:hAnsiTheme="minorHAnsi" w:cstheme="minorHAnsi"/>
        </w:rPr>
      </w:pPr>
      <w:hyperlink r:id="rId10" w:history="1">
        <w:r w:rsidRPr="00C505BC">
          <w:rPr>
            <w:rStyle w:val="Hyperlink"/>
            <w:rFonts w:asciiTheme="minorHAnsi" w:hAnsiTheme="minorHAnsi" w:cstheme="minorHAnsi"/>
          </w:rPr>
          <w:t>https://drive.google.com/drive/folders/1-1kD69kU9oLXyYmlazzNQDaP3ut1qhxk?usp=sharing</w:t>
        </w:r>
      </w:hyperlink>
    </w:p>
    <w:p w14:paraId="3EDA78F4" w14:textId="7D9121AC" w:rsidR="00856598" w:rsidRDefault="00856598" w:rsidP="00856598">
      <w:pPr>
        <w:jc w:val="both"/>
        <w:rPr>
          <w:rFonts w:asciiTheme="minorHAnsi" w:hAnsiTheme="minorHAnsi" w:cstheme="minorHAnsi"/>
        </w:rPr>
      </w:pPr>
    </w:p>
    <w:p w14:paraId="7CF4E59A" w14:textId="77777777" w:rsidR="00856598" w:rsidRDefault="00856598" w:rsidP="00856598">
      <w:pPr>
        <w:jc w:val="both"/>
        <w:rPr>
          <w:rFonts w:asciiTheme="minorHAnsi" w:hAnsiTheme="minorHAnsi" w:cstheme="minorHAnsi"/>
        </w:rPr>
      </w:pPr>
    </w:p>
    <w:sectPr w:rsidR="00856598" w:rsidSect="00271025">
      <w:headerReference w:type="default" r:id="rId11"/>
      <w:footerReference w:type="default" r:id="rId12"/>
      <w:pgSz w:w="11907" w:h="16839" w:code="9"/>
      <w:pgMar w:top="1440" w:right="994" w:bottom="1440" w:left="1138" w:header="720" w:footer="850"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25F2AC" w14:textId="77777777" w:rsidR="00913085" w:rsidRDefault="00913085" w:rsidP="00F47355">
      <w:pPr>
        <w:spacing w:after="0" w:line="240" w:lineRule="auto"/>
      </w:pPr>
      <w:r>
        <w:separator/>
      </w:r>
    </w:p>
  </w:endnote>
  <w:endnote w:type="continuationSeparator" w:id="0">
    <w:p w14:paraId="5AED392E" w14:textId="77777777" w:rsidR="00913085" w:rsidRDefault="00913085" w:rsidP="00F4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Khmer OS Siemreap">
    <w:panose1 w:val="02000500000000020004"/>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B5C4D" w14:textId="77777777" w:rsidR="002E4CC4" w:rsidRDefault="00913085" w:rsidP="00430525">
    <w:pPr>
      <w:spacing w:after="0" w:line="240" w:lineRule="auto"/>
      <w:jc w:val="center"/>
    </w:pPr>
    <w:r>
      <w:pict w14:anchorId="3774A91B">
        <v:rect id="_x0000_i1026" style="width:489.05pt;height:.75pt" o:hralign="center" o:hrstd="t" o:hrnoshade="t" o:hr="t" fillcolor="#00a651" stroked="f"/>
      </w:pict>
    </w:r>
  </w:p>
  <w:p w14:paraId="51F0C027" w14:textId="77777777" w:rsidR="002E4CC4" w:rsidRPr="000B732A" w:rsidRDefault="002E4CC4" w:rsidP="00430525">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D1683">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1C086B44" w14:textId="57DEFE2C" w:rsidR="002E4CC4" w:rsidRPr="00047984" w:rsidRDefault="005A6166" w:rsidP="00430525">
    <w:pPr>
      <w:spacing w:after="0"/>
      <w:rPr>
        <w:rFonts w:ascii="Verdana" w:hAnsi="Verdana"/>
        <w:sz w:val="12"/>
        <w:szCs w:val="12"/>
        <w:lang w:bidi="he-IL"/>
      </w:rPr>
    </w:pPr>
    <w:r>
      <w:rPr>
        <w:noProof/>
        <w:lang w:bidi="km-KH"/>
      </w:rPr>
      <w:drawing>
        <wp:anchor distT="0" distB="0" distL="114300" distR="114300" simplePos="0" relativeHeight="251660288" behindDoc="0" locked="0" layoutInCell="1" allowOverlap="1" wp14:anchorId="11883D17" wp14:editId="329C4B63">
          <wp:simplePos x="0" y="0"/>
          <wp:positionH relativeFrom="margin">
            <wp:posOffset>5238750</wp:posOffset>
          </wp:positionH>
          <wp:positionV relativeFrom="paragraph">
            <wp:posOffset>53975</wp:posOffset>
          </wp:positionV>
          <wp:extent cx="1151817" cy="7591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CC_GPP_182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1817" cy="759125"/>
                  </a:xfrm>
                  <a:prstGeom prst="rect">
                    <a:avLst/>
                  </a:prstGeom>
                </pic:spPr>
              </pic:pic>
            </a:graphicData>
          </a:graphic>
          <wp14:sizeRelH relativeFrom="page">
            <wp14:pctWidth>0</wp14:pctWidth>
          </wp14:sizeRelH>
          <wp14:sizeRelV relativeFrom="page">
            <wp14:pctHeight>0</wp14:pctHeight>
          </wp14:sizeRelV>
        </wp:anchor>
      </w:drawing>
    </w:r>
    <w:r w:rsidR="002E4CC4">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3104D900" wp14:editId="2205AC25">
              <wp:simplePos x="0" y="0"/>
              <wp:positionH relativeFrom="column">
                <wp:posOffset>2289810</wp:posOffset>
              </wp:positionH>
              <wp:positionV relativeFrom="paragraph">
                <wp:posOffset>53975</wp:posOffset>
              </wp:positionV>
              <wp:extent cx="1933575" cy="742950"/>
              <wp:effectExtent l="0" t="0" r="9525"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84AF9D" w14:textId="77777777" w:rsidR="002E4CC4" w:rsidRPr="000B732A" w:rsidRDefault="002E4CC4"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2B51C5F2" w14:textId="77777777" w:rsidR="002E4CC4" w:rsidRPr="000B732A" w:rsidRDefault="002E4CC4" w:rsidP="00430525">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B239952"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FBDD8C6"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5131F2AE" w14:textId="77777777" w:rsidR="002E4CC4" w:rsidRPr="004A4755" w:rsidRDefault="002E4CC4" w:rsidP="00430525">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04D900" id="_x0000_t202" coordsize="21600,21600" o:spt="202" path="m,l,21600r21600,l21600,xe">
              <v:stroke joinstyle="miter"/>
              <v:path gradientshapeok="t" o:connecttype="rect"/>
            </v:shapetype>
            <v:shape id="Text Box 33" o:spid="_x0000_s1027" type="#_x0000_t202" style="position:absolute;margin-left:180.3pt;margin-top:4.25pt;width:152.2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" stroked="f">
              <v:textbox>
                <w:txbxContent>
                  <w:p w14:paraId="0684AF9D" w14:textId="77777777" w:rsidR="002E4CC4" w:rsidRPr="000B732A" w:rsidRDefault="002E4CC4" w:rsidP="00430525">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2B51C5F2" w14:textId="77777777" w:rsidR="002E4CC4" w:rsidRPr="000B732A" w:rsidRDefault="002E4CC4" w:rsidP="00430525">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B239952"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FBDD8C6" w14:textId="77777777" w:rsidR="002E4CC4" w:rsidRPr="000B732A" w:rsidRDefault="002E4CC4" w:rsidP="00430525">
                    <w:pPr>
                      <w:spacing w:after="0" w:line="260" w:lineRule="exact"/>
                      <w:rPr>
                        <w:rFonts w:ascii="Verdana" w:hAnsi="Verdana"/>
                        <w:sz w:val="16"/>
                        <w:szCs w:val="16"/>
                        <w:lang w:bidi="he-IL"/>
                      </w:rPr>
                    </w:pPr>
                    <w:r w:rsidRPr="000B732A">
                      <w:rPr>
                        <w:rFonts w:ascii="Verdana" w:hAnsi="Verdana"/>
                        <w:sz w:val="16"/>
                        <w:szCs w:val="16"/>
                        <w:lang w:bidi="he-IL"/>
                      </w:rPr>
                      <w:t>Cambodia</w:t>
                    </w:r>
                  </w:p>
                  <w:p w14:paraId="5131F2AE" w14:textId="77777777" w:rsidR="002E4CC4" w:rsidRPr="004A4755" w:rsidRDefault="002E4CC4" w:rsidP="00430525">
                    <w:pPr>
                      <w:spacing w:after="0" w:line="260" w:lineRule="exact"/>
                      <w:rPr>
                        <w:rFonts w:ascii="Trebuchet MS" w:hAnsi="Trebuchet MS"/>
                      </w:rPr>
                    </w:pPr>
                  </w:p>
                </w:txbxContent>
              </v:textbox>
            </v:shape>
          </w:pict>
        </mc:Fallback>
      </mc:AlternateContent>
    </w:r>
    <w:r w:rsidR="002E4CC4">
      <w:rPr>
        <w:rFonts w:ascii="Verdana" w:hAnsi="Verdana"/>
        <w:noProof/>
        <w:sz w:val="12"/>
        <w:szCs w:val="12"/>
        <w:lang w:bidi="km-KH"/>
      </w:rPr>
      <mc:AlternateContent>
        <mc:Choice Requires="wps">
          <w:drawing>
            <wp:anchor distT="0" distB="0" distL="114300" distR="114300" simplePos="0" relativeHeight="251655168" behindDoc="0" locked="0" layoutInCell="1" allowOverlap="1" wp14:anchorId="295B5680" wp14:editId="301243F1">
              <wp:simplePos x="0" y="0"/>
              <wp:positionH relativeFrom="column">
                <wp:posOffset>-43815</wp:posOffset>
              </wp:positionH>
              <wp:positionV relativeFrom="paragraph">
                <wp:posOffset>53975</wp:posOffset>
              </wp:positionV>
              <wp:extent cx="1419225" cy="742950"/>
              <wp:effectExtent l="0" t="0" r="9525" b="0"/>
              <wp:wrapNone/>
              <wp:docPr id="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B505BB" w14:textId="77777777" w:rsidR="002E4CC4" w:rsidRPr="000B732A" w:rsidRDefault="00913085" w:rsidP="00430525">
                          <w:pPr>
                            <w:spacing w:after="0" w:line="260" w:lineRule="exact"/>
                            <w:ind w:left="-90"/>
                            <w:jc w:val="both"/>
                            <w:rPr>
                              <w:rFonts w:ascii="Verdana" w:eastAsia="Times New Roman" w:hAnsi="Verdana"/>
                              <w:noProof/>
                              <w:color w:val="000000"/>
                              <w:sz w:val="16"/>
                              <w:szCs w:val="16"/>
                            </w:rPr>
                          </w:pPr>
                          <w:hyperlink r:id="rId2" w:history="1">
                            <w:r w:rsidR="002E4CC4" w:rsidRPr="000B732A">
                              <w:rPr>
                                <w:rStyle w:val="Hyperlink"/>
                                <w:rFonts w:ascii="Verdana" w:eastAsia="Times New Roman" w:hAnsi="Verdana"/>
                                <w:noProof/>
                                <w:color w:val="000000"/>
                                <w:sz w:val="16"/>
                                <w:szCs w:val="16"/>
                              </w:rPr>
                              <w:t>www.ccc-cambodia.org</w:t>
                            </w:r>
                          </w:hyperlink>
                        </w:p>
                        <w:p w14:paraId="77A9BA6F" w14:textId="77777777" w:rsidR="002E4CC4" w:rsidRPr="000B732A" w:rsidRDefault="00913085" w:rsidP="00430525">
                          <w:pPr>
                            <w:spacing w:after="0" w:line="260" w:lineRule="exact"/>
                            <w:ind w:left="-90"/>
                            <w:jc w:val="both"/>
                            <w:rPr>
                              <w:rFonts w:ascii="Verdana" w:eastAsia="Times New Roman" w:hAnsi="Verdana"/>
                              <w:noProof/>
                              <w:color w:val="000000"/>
                              <w:sz w:val="16"/>
                              <w:szCs w:val="16"/>
                            </w:rPr>
                          </w:pPr>
                          <w:hyperlink r:id="rId3" w:history="1">
                            <w:r w:rsidR="002E4CC4" w:rsidRPr="000B732A">
                              <w:rPr>
                                <w:rStyle w:val="Hyperlink"/>
                                <w:rFonts w:ascii="Verdana" w:eastAsia="Times New Roman" w:hAnsi="Verdana"/>
                                <w:noProof/>
                                <w:color w:val="000000"/>
                                <w:sz w:val="16"/>
                                <w:szCs w:val="16"/>
                              </w:rPr>
                              <w:t>info@ccc-cambodia.org</w:t>
                            </w:r>
                          </w:hyperlink>
                        </w:p>
                        <w:p w14:paraId="45623CEB" w14:textId="77777777" w:rsidR="002E4CC4" w:rsidRPr="000B732A" w:rsidRDefault="002E4CC4" w:rsidP="00430525">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4C7E24E" w14:textId="77777777" w:rsidR="002E4CC4" w:rsidRPr="000B732A" w:rsidRDefault="002E4CC4" w:rsidP="00430525">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B5680" id="Text Box 32" o:spid="_x0000_s1028" type="#_x0000_t202" style="position:absolute;margin-left:-3.45pt;margin-top:4.25pt;width:111.75pt;height:5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" stroked="f">
              <v:textbox>
                <w:txbxContent>
                  <w:p w14:paraId="6CB505BB" w14:textId="77777777" w:rsidR="002E4CC4" w:rsidRPr="000B732A" w:rsidRDefault="00913085" w:rsidP="00430525">
                    <w:pPr>
                      <w:spacing w:after="0" w:line="260" w:lineRule="exact"/>
                      <w:ind w:left="-90"/>
                      <w:jc w:val="both"/>
                      <w:rPr>
                        <w:rFonts w:ascii="Verdana" w:eastAsia="Times New Roman" w:hAnsi="Verdana"/>
                        <w:noProof/>
                        <w:color w:val="000000"/>
                        <w:sz w:val="16"/>
                        <w:szCs w:val="16"/>
                      </w:rPr>
                    </w:pPr>
                    <w:hyperlink r:id="rId4" w:history="1">
                      <w:r w:rsidR="002E4CC4" w:rsidRPr="000B732A">
                        <w:rPr>
                          <w:rStyle w:val="Hyperlink"/>
                          <w:rFonts w:ascii="Verdana" w:eastAsia="Times New Roman" w:hAnsi="Verdana"/>
                          <w:noProof/>
                          <w:color w:val="000000"/>
                          <w:sz w:val="16"/>
                          <w:szCs w:val="16"/>
                        </w:rPr>
                        <w:t>www.ccc-cambodia.org</w:t>
                      </w:r>
                    </w:hyperlink>
                  </w:p>
                  <w:p w14:paraId="77A9BA6F" w14:textId="77777777" w:rsidR="002E4CC4" w:rsidRPr="000B732A" w:rsidRDefault="00913085" w:rsidP="00430525">
                    <w:pPr>
                      <w:spacing w:after="0" w:line="260" w:lineRule="exact"/>
                      <w:ind w:left="-90"/>
                      <w:jc w:val="both"/>
                      <w:rPr>
                        <w:rFonts w:ascii="Verdana" w:eastAsia="Times New Roman" w:hAnsi="Verdana"/>
                        <w:noProof/>
                        <w:color w:val="000000"/>
                        <w:sz w:val="16"/>
                        <w:szCs w:val="16"/>
                      </w:rPr>
                    </w:pPr>
                    <w:hyperlink r:id="rId5" w:history="1">
                      <w:r w:rsidR="002E4CC4" w:rsidRPr="000B732A">
                        <w:rPr>
                          <w:rStyle w:val="Hyperlink"/>
                          <w:rFonts w:ascii="Verdana" w:eastAsia="Times New Roman" w:hAnsi="Verdana"/>
                          <w:noProof/>
                          <w:color w:val="000000"/>
                          <w:sz w:val="16"/>
                          <w:szCs w:val="16"/>
                        </w:rPr>
                        <w:t>info@ccc-cambodia.org</w:t>
                      </w:r>
                    </w:hyperlink>
                  </w:p>
                  <w:p w14:paraId="45623CEB" w14:textId="77777777" w:rsidR="002E4CC4" w:rsidRPr="000B732A" w:rsidRDefault="002E4CC4" w:rsidP="00430525">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4C7E24E" w14:textId="77777777" w:rsidR="002E4CC4" w:rsidRPr="000B732A" w:rsidRDefault="002E4CC4" w:rsidP="00430525">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0A07D40B" w14:textId="77777777" w:rsidR="002E4CC4" w:rsidRPr="00047984" w:rsidRDefault="002E4CC4" w:rsidP="00C07D7B">
    <w:pPr>
      <w:spacing w:after="0"/>
      <w:rPr>
        <w:rFonts w:ascii="Verdana" w:hAnsi="Verdana"/>
        <w:sz w:val="12"/>
        <w:szCs w:val="12"/>
        <w:lang w:bidi="he-IL"/>
      </w:rPr>
    </w:pPr>
  </w:p>
  <w:p w14:paraId="695E5048" w14:textId="77777777" w:rsidR="002E4CC4" w:rsidRDefault="002E4C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C97D7" w14:textId="77777777" w:rsidR="00913085" w:rsidRDefault="00913085" w:rsidP="00F47355">
      <w:pPr>
        <w:spacing w:after="0" w:line="240" w:lineRule="auto"/>
      </w:pPr>
      <w:r>
        <w:separator/>
      </w:r>
    </w:p>
  </w:footnote>
  <w:footnote w:type="continuationSeparator" w:id="0">
    <w:p w14:paraId="27A71F2F" w14:textId="77777777" w:rsidR="00913085" w:rsidRDefault="00913085" w:rsidP="00F47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BF132" w14:textId="77777777" w:rsidR="002E4CC4" w:rsidRDefault="002E4CC4" w:rsidP="00F47355">
    <w:pPr>
      <w:pStyle w:val="Header"/>
      <w:tabs>
        <w:tab w:val="clear" w:pos="4680"/>
      </w:tabs>
    </w:pPr>
    <w:r>
      <w:rPr>
        <w:noProof/>
        <w:lang w:bidi="km-KH"/>
      </w:rPr>
      <mc:AlternateContent>
        <mc:Choice Requires="wps">
          <w:drawing>
            <wp:anchor distT="0" distB="0" distL="114300" distR="114300" simplePos="0" relativeHeight="251659264" behindDoc="0" locked="0" layoutInCell="1" allowOverlap="1" wp14:anchorId="104F7348" wp14:editId="53063C8A">
              <wp:simplePos x="0" y="0"/>
              <wp:positionH relativeFrom="column">
                <wp:posOffset>1922145</wp:posOffset>
              </wp:positionH>
              <wp:positionV relativeFrom="paragraph">
                <wp:posOffset>41275</wp:posOffset>
              </wp:positionV>
              <wp:extent cx="4373880" cy="908685"/>
              <wp:effectExtent l="0" t="0" r="7620" b="5715"/>
              <wp:wrapNone/>
              <wp:docPr id="3"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C54D6A"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7737C5AE"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31A78CD0" w14:textId="77777777" w:rsidR="005A6166" w:rsidRPr="00F8099C" w:rsidRDefault="005A6166" w:rsidP="005A6166">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3489A8B" w14:textId="77777777" w:rsidR="002E4CC4" w:rsidRPr="00993CB6" w:rsidRDefault="002E4CC4" w:rsidP="00C86642">
                          <w:pPr>
                            <w:spacing w:after="0" w:line="280" w:lineRule="exact"/>
                            <w:jc w:val="right"/>
                            <w:rPr>
                              <w:rFonts w:cs="Calibri"/>
                            </w:rPr>
                          </w:pPr>
                          <w:r w:rsidRPr="00993CB6">
                            <w:rPr>
                              <w:rFonts w:cs="Calibri"/>
                              <w:b/>
                              <w:bCs/>
                            </w:rPr>
                            <w:t>Vision:</w:t>
                          </w:r>
                          <w:r>
                            <w:rPr>
                              <w:rFonts w:cs="Calibri"/>
                            </w:rPr>
                            <w:t xml:space="preserve">  Sustainable </w:t>
                          </w:r>
                          <w:r w:rsidR="008D1683">
                            <w:rPr>
                              <w:rFonts w:cs="Calibri"/>
                            </w:rPr>
                            <w:t xml:space="preserve">and democratic </w:t>
                          </w:r>
                          <w:r>
                            <w:rPr>
                              <w:rFonts w:cs="Calibri"/>
                            </w:rPr>
                            <w:t>development for</w:t>
                          </w:r>
                          <w:r w:rsidRPr="00993CB6">
                            <w:rPr>
                              <w:rFonts w:cs="Calibri"/>
                            </w:rPr>
                            <w:t xml:space="preserve"> Cambodia</w:t>
                          </w:r>
                        </w:p>
                        <w:p w14:paraId="335D91CD" w14:textId="77777777" w:rsidR="002E4CC4" w:rsidRDefault="002E4CC4" w:rsidP="00C86642">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4F7348" id="_x0000_t202" coordsize="21600,21600" o:spt="202" path="m,l,21600r21600,l21600,xe">
              <v:stroke joinstyle="miter"/>
              <v:path gradientshapeok="t" o:connecttype="rect"/>
            </v:shapetype>
            <v:shape id="Text Box 38" o:spid="_x0000_s1026" type="#_x0000_t202" style="position:absolute;margin-left:151.35pt;margin-top:3.25pt;width:344.4pt;height:7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" stroked="f">
              <v:textbox>
                <w:txbxContent>
                  <w:p w14:paraId="47C54D6A"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7737C5AE" w14:textId="77777777" w:rsidR="002E4CC4" w:rsidRDefault="002E4CC4" w:rsidP="00C86642">
                    <w:pPr>
                      <w:spacing w:after="0" w:line="240" w:lineRule="auto"/>
                      <w:ind w:firstLine="259"/>
                      <w:jc w:val="right"/>
                      <w:rPr>
                        <w:rFonts w:ascii="Khmer OS Siemreap" w:hAnsi="Khmer OS Siemreap" w:cs="Khmer OS Siemreap"/>
                        <w:b/>
                        <w:bCs/>
                        <w:sz w:val="18"/>
                        <w:szCs w:val="18"/>
                        <w:lang w:val="ca-ES" w:bidi="km-KH"/>
                      </w:rPr>
                    </w:pPr>
                  </w:p>
                  <w:p w14:paraId="31A78CD0" w14:textId="77777777" w:rsidR="005A6166" w:rsidRPr="00F8099C" w:rsidRDefault="005A6166" w:rsidP="005A6166">
                    <w:pPr>
                      <w:spacing w:after="0" w:line="240" w:lineRule="auto"/>
                      <w:ind w:firstLine="259"/>
                      <w:jc w:val="right"/>
                      <w:rPr>
                        <w:rFonts w:ascii="Khmer OS Siemreap" w:hAnsi="Khmer OS Siemreap" w:cs="Khmer OS Siemreap"/>
                        <w:bCs/>
                        <w:sz w:val="18"/>
                        <w:szCs w:val="18"/>
                        <w:lang w:val="ca-ES"/>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Pr>
                        <w:rFonts w:ascii="Khmer OS Siemreap" w:hAnsi="Khmer OS Siemreap" w:cs="Khmer OS Siemreap" w:hint="cs"/>
                        <w:sz w:val="18"/>
                        <w:szCs w:val="18"/>
                        <w:cs/>
                        <w:lang w:bidi="km-KH"/>
                      </w:rPr>
                      <w:t>និងប្រជាធិបតេយ្យ</w:t>
                    </w:r>
                    <w:r w:rsidRPr="00993CB6">
                      <w:rPr>
                        <w:rFonts w:ascii="Khmer OS Siemreap" w:hAnsi="Khmer OS Siemreap" w:cs="Khmer OS Siemreap"/>
                        <w:sz w:val="18"/>
                        <w:szCs w:val="18"/>
                        <w:cs/>
                        <w:lang w:bidi="km-KH"/>
                      </w:rPr>
                      <w:t>សម្រាប់ប្រទេសកម្ពុជា</w:t>
                    </w:r>
                  </w:p>
                  <w:p w14:paraId="23489A8B" w14:textId="77777777" w:rsidR="002E4CC4" w:rsidRPr="00993CB6" w:rsidRDefault="002E4CC4" w:rsidP="00C86642">
                    <w:pPr>
                      <w:spacing w:after="0" w:line="280" w:lineRule="exact"/>
                      <w:jc w:val="right"/>
                      <w:rPr>
                        <w:rFonts w:cs="Calibri"/>
                      </w:rPr>
                    </w:pPr>
                    <w:r w:rsidRPr="00993CB6">
                      <w:rPr>
                        <w:rFonts w:cs="Calibri"/>
                        <w:b/>
                        <w:bCs/>
                      </w:rPr>
                      <w:t>Vision:</w:t>
                    </w:r>
                    <w:r>
                      <w:rPr>
                        <w:rFonts w:cs="Calibri"/>
                      </w:rPr>
                      <w:t xml:space="preserve">  Sustainable </w:t>
                    </w:r>
                    <w:r w:rsidR="008D1683">
                      <w:rPr>
                        <w:rFonts w:cs="Calibri"/>
                      </w:rPr>
                      <w:t xml:space="preserve">and democratic </w:t>
                    </w:r>
                    <w:r>
                      <w:rPr>
                        <w:rFonts w:cs="Calibri"/>
                      </w:rPr>
                      <w:t>development for</w:t>
                    </w:r>
                    <w:r w:rsidRPr="00993CB6">
                      <w:rPr>
                        <w:rFonts w:cs="Calibri"/>
                      </w:rPr>
                      <w:t xml:space="preserve"> Cambodia</w:t>
                    </w:r>
                  </w:p>
                  <w:p w14:paraId="335D91CD" w14:textId="77777777" w:rsidR="002E4CC4" w:rsidRDefault="002E4CC4" w:rsidP="00C86642">
                    <w:pPr>
                      <w:jc w:val="right"/>
                    </w:pPr>
                  </w:p>
                </w:txbxContent>
              </v:textbox>
            </v:shape>
          </w:pict>
        </mc:Fallback>
      </mc:AlternateContent>
    </w:r>
    <w:r>
      <w:rPr>
        <w:noProof/>
        <w:lang w:bidi="km-KH"/>
      </w:rPr>
      <w:drawing>
        <wp:anchor distT="0" distB="0" distL="114300" distR="114300" simplePos="0" relativeHeight="251657216" behindDoc="0" locked="0" layoutInCell="1" allowOverlap="1" wp14:anchorId="314D5A7E" wp14:editId="7F955DE0">
          <wp:simplePos x="0" y="0"/>
          <wp:positionH relativeFrom="column">
            <wp:posOffset>-19050</wp:posOffset>
          </wp:positionH>
          <wp:positionV relativeFrom="paragraph">
            <wp:posOffset>-22860</wp:posOffset>
          </wp:positionV>
          <wp:extent cx="1765300" cy="908685"/>
          <wp:effectExtent l="19050" t="0" r="6350" b="0"/>
          <wp:wrapNone/>
          <wp:docPr id="31" name="Picture 31"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1"/>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6420E394" w14:textId="77777777" w:rsidR="002E4CC4" w:rsidRDefault="002E4CC4" w:rsidP="00F47355">
    <w:pPr>
      <w:pStyle w:val="Header"/>
      <w:tabs>
        <w:tab w:val="clear" w:pos="4680"/>
      </w:tabs>
    </w:pPr>
  </w:p>
  <w:p w14:paraId="5CC78B7E" w14:textId="77777777" w:rsidR="002E4CC4" w:rsidRDefault="002E4CC4" w:rsidP="00F47355">
    <w:pPr>
      <w:pStyle w:val="Header"/>
      <w:tabs>
        <w:tab w:val="clear" w:pos="4680"/>
      </w:tabs>
    </w:pPr>
  </w:p>
  <w:p w14:paraId="6E3F3BBC" w14:textId="77777777" w:rsidR="002E4CC4" w:rsidRDefault="002E4CC4" w:rsidP="00F47355">
    <w:pPr>
      <w:pStyle w:val="Header"/>
      <w:tabs>
        <w:tab w:val="clear" w:pos="4680"/>
      </w:tabs>
    </w:pPr>
  </w:p>
  <w:p w14:paraId="0AE388C5" w14:textId="77777777" w:rsidR="002E4CC4" w:rsidRDefault="002E4CC4" w:rsidP="00F47355">
    <w:pPr>
      <w:pStyle w:val="Header"/>
      <w:tabs>
        <w:tab w:val="clear" w:pos="4680"/>
      </w:tabs>
    </w:pPr>
  </w:p>
  <w:p w14:paraId="5602AF94" w14:textId="77777777" w:rsidR="002E4CC4" w:rsidRDefault="00913085" w:rsidP="00F47355">
    <w:pPr>
      <w:pStyle w:val="Header"/>
      <w:tabs>
        <w:tab w:val="clear" w:pos="4680"/>
      </w:tabs>
    </w:pPr>
    <w:r>
      <w:pict w14:anchorId="203F4CDE">
        <v:rect id="_x0000_i1025" style="width:489.05pt;height:.75pt" o:hralign="center" o:hrstd="t" o:hrnoshade="t" o:hr="t" fillcolor="#00a651"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F3E1D"/>
    <w:multiLevelType w:val="hybridMultilevel"/>
    <w:tmpl w:val="EADEDF4E"/>
    <w:lvl w:ilvl="0" w:tplc="15384F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B0966"/>
    <w:multiLevelType w:val="hybridMultilevel"/>
    <w:tmpl w:val="57A4C9DC"/>
    <w:lvl w:ilvl="0" w:tplc="44E67FB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0402E"/>
    <w:multiLevelType w:val="hybridMultilevel"/>
    <w:tmpl w:val="AF4A566C"/>
    <w:lvl w:ilvl="0" w:tplc="CF4C2286">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2D5EBD"/>
    <w:multiLevelType w:val="hybridMultilevel"/>
    <w:tmpl w:val="A26C7A34"/>
    <w:lvl w:ilvl="0" w:tplc="4FD05A3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D3489"/>
    <w:multiLevelType w:val="hybridMultilevel"/>
    <w:tmpl w:val="302C783E"/>
    <w:lvl w:ilvl="0" w:tplc="3D76625C">
      <w:start w:val="1"/>
      <w:numFmt w:val="upperRoman"/>
      <w:lvlText w:val="%1."/>
      <w:lvlJc w:val="left"/>
      <w:pPr>
        <w:ind w:left="1080" w:hanging="720"/>
      </w:pPr>
      <w:rPr>
        <w:rFonts w:ascii="Arial" w:hAnsi="Arial"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EC1AE6"/>
    <w:multiLevelType w:val="hybridMultilevel"/>
    <w:tmpl w:val="CEAC2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A5024E"/>
    <w:multiLevelType w:val="multilevel"/>
    <w:tmpl w:val="EBB641CA"/>
    <w:lvl w:ilvl="0">
      <w:start w:val="1"/>
      <w:numFmt w:val="decimal"/>
      <w:lvlText w:val="%1"/>
      <w:lvlJc w:val="left"/>
      <w:pPr>
        <w:ind w:left="360" w:hanging="360"/>
      </w:pPr>
      <w:rPr>
        <w:rFonts w:hint="default"/>
      </w:rPr>
    </w:lvl>
    <w:lvl w:ilvl="1">
      <w:start w:val="1"/>
      <w:numFmt w:val="decimal"/>
      <w:lvlText w:val="%1.%2"/>
      <w:lvlJc w:val="left"/>
      <w:pPr>
        <w:ind w:left="720" w:hanging="576"/>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CF74141"/>
    <w:multiLevelType w:val="hybridMultilevel"/>
    <w:tmpl w:val="7D187C90"/>
    <w:lvl w:ilvl="0" w:tplc="3006E5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E3198"/>
    <w:multiLevelType w:val="hybridMultilevel"/>
    <w:tmpl w:val="A1EC6E32"/>
    <w:lvl w:ilvl="0" w:tplc="2AAC4E6A">
      <w:numFmt w:val="bullet"/>
      <w:lvlText w:val="-"/>
      <w:lvlJc w:val="left"/>
      <w:pPr>
        <w:ind w:left="420" w:hanging="360"/>
      </w:pPr>
      <w:rPr>
        <w:rFonts w:ascii="Book Antiqua" w:eastAsia="Calibri" w:hAnsi="Book Antiqua" w:cs="Arial"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9" w15:restartNumberingAfterBreak="0">
    <w:nsid w:val="2E942164"/>
    <w:multiLevelType w:val="hybridMultilevel"/>
    <w:tmpl w:val="53240CB2"/>
    <w:lvl w:ilvl="0" w:tplc="C37C12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997D65"/>
    <w:multiLevelType w:val="hybridMultilevel"/>
    <w:tmpl w:val="5BA8B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006C07"/>
    <w:multiLevelType w:val="hybridMultilevel"/>
    <w:tmpl w:val="51106D3E"/>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C140135"/>
    <w:multiLevelType w:val="hybridMultilevel"/>
    <w:tmpl w:val="FC749A1E"/>
    <w:lvl w:ilvl="0" w:tplc="04090009">
      <w:start w:val="1"/>
      <w:numFmt w:val="bullet"/>
      <w:lvlText w:val=""/>
      <w:lvlJc w:val="left"/>
      <w:pPr>
        <w:ind w:left="360" w:hanging="360"/>
      </w:pPr>
      <w:rPr>
        <w:rFonts w:ascii="Wingdings" w:hAnsi="Wingdings"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EAF105D"/>
    <w:multiLevelType w:val="hybridMultilevel"/>
    <w:tmpl w:val="8556B506"/>
    <w:lvl w:ilvl="0" w:tplc="E4123B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B7AF7"/>
    <w:multiLevelType w:val="hybridMultilevel"/>
    <w:tmpl w:val="10E0E88E"/>
    <w:lvl w:ilvl="0" w:tplc="44A86A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727EB1"/>
    <w:multiLevelType w:val="hybridMultilevel"/>
    <w:tmpl w:val="86C0ED44"/>
    <w:lvl w:ilvl="0" w:tplc="215C36F4">
      <w:start w:val="6"/>
      <w:numFmt w:val="upperRoman"/>
      <w:lvlText w:val="%1."/>
      <w:lvlJc w:val="left"/>
      <w:pPr>
        <w:ind w:left="1080" w:hanging="72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55EEF"/>
    <w:multiLevelType w:val="hybridMultilevel"/>
    <w:tmpl w:val="43BE2584"/>
    <w:lvl w:ilvl="0" w:tplc="2AAC4E6A">
      <w:numFmt w:val="bullet"/>
      <w:lvlText w:val="-"/>
      <w:lvlJc w:val="left"/>
      <w:pPr>
        <w:ind w:left="720" w:hanging="360"/>
      </w:pPr>
      <w:rPr>
        <w:rFonts w:ascii="Book Antiqua" w:eastAsia="Calibri" w:hAnsi="Book Antiqu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D76110"/>
    <w:multiLevelType w:val="hybridMultilevel"/>
    <w:tmpl w:val="55864F32"/>
    <w:lvl w:ilvl="0" w:tplc="FCDADA32">
      <w:start w:val="2"/>
      <w:numFmt w:val="upperRoman"/>
      <w:lvlText w:val="%1."/>
      <w:lvlJc w:val="left"/>
      <w:pPr>
        <w:ind w:left="1080" w:hanging="72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2E5D08"/>
    <w:multiLevelType w:val="hybridMultilevel"/>
    <w:tmpl w:val="46C0A4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A402561"/>
    <w:multiLevelType w:val="hybridMultilevel"/>
    <w:tmpl w:val="44A4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5B7F1D"/>
    <w:multiLevelType w:val="hybridMultilevel"/>
    <w:tmpl w:val="B89CA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1D0F5F"/>
    <w:multiLevelType w:val="hybridMultilevel"/>
    <w:tmpl w:val="59B625B0"/>
    <w:lvl w:ilvl="0" w:tplc="538469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6E5EFF"/>
    <w:multiLevelType w:val="hybridMultilevel"/>
    <w:tmpl w:val="704A4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6D4D45"/>
    <w:multiLevelType w:val="hybridMultilevel"/>
    <w:tmpl w:val="12B6137E"/>
    <w:lvl w:ilvl="0" w:tplc="2AAC4E6A">
      <w:numFmt w:val="bullet"/>
      <w:lvlText w:val="-"/>
      <w:lvlJc w:val="left"/>
      <w:pPr>
        <w:ind w:left="4740" w:hanging="360"/>
      </w:pPr>
      <w:rPr>
        <w:rFonts w:ascii="Book Antiqua" w:eastAsia="Calibri" w:hAnsi="Book Antiqua" w:cs="Arial" w:hint="default"/>
      </w:rPr>
    </w:lvl>
    <w:lvl w:ilvl="1" w:tplc="2AAC4E6A">
      <w:numFmt w:val="bullet"/>
      <w:lvlText w:val="-"/>
      <w:lvlJc w:val="left"/>
      <w:pPr>
        <w:ind w:left="1080" w:hanging="360"/>
      </w:pPr>
      <w:rPr>
        <w:rFonts w:ascii="Book Antiqua" w:eastAsia="Calibri" w:hAnsi="Book Antiqua" w:cs="Arial" w:hint="default"/>
      </w:rPr>
    </w:lvl>
    <w:lvl w:ilvl="2" w:tplc="04090005" w:tentative="1">
      <w:start w:val="1"/>
      <w:numFmt w:val="bullet"/>
      <w:lvlText w:val=""/>
      <w:lvlJc w:val="left"/>
      <w:pPr>
        <w:ind w:left="6180" w:hanging="360"/>
      </w:pPr>
      <w:rPr>
        <w:rFonts w:ascii="Wingdings" w:hAnsi="Wingdings" w:hint="default"/>
      </w:rPr>
    </w:lvl>
    <w:lvl w:ilvl="3" w:tplc="04090001" w:tentative="1">
      <w:start w:val="1"/>
      <w:numFmt w:val="bullet"/>
      <w:lvlText w:val=""/>
      <w:lvlJc w:val="left"/>
      <w:pPr>
        <w:ind w:left="6900" w:hanging="360"/>
      </w:pPr>
      <w:rPr>
        <w:rFonts w:ascii="Symbol" w:hAnsi="Symbol" w:hint="default"/>
      </w:rPr>
    </w:lvl>
    <w:lvl w:ilvl="4" w:tplc="04090003" w:tentative="1">
      <w:start w:val="1"/>
      <w:numFmt w:val="bullet"/>
      <w:lvlText w:val="o"/>
      <w:lvlJc w:val="left"/>
      <w:pPr>
        <w:ind w:left="7620" w:hanging="360"/>
      </w:pPr>
      <w:rPr>
        <w:rFonts w:ascii="Courier New" w:hAnsi="Courier New" w:cs="Courier New" w:hint="default"/>
      </w:rPr>
    </w:lvl>
    <w:lvl w:ilvl="5" w:tplc="04090005" w:tentative="1">
      <w:start w:val="1"/>
      <w:numFmt w:val="bullet"/>
      <w:lvlText w:val=""/>
      <w:lvlJc w:val="left"/>
      <w:pPr>
        <w:ind w:left="8340" w:hanging="360"/>
      </w:pPr>
      <w:rPr>
        <w:rFonts w:ascii="Wingdings" w:hAnsi="Wingdings" w:hint="default"/>
      </w:rPr>
    </w:lvl>
    <w:lvl w:ilvl="6" w:tplc="04090001" w:tentative="1">
      <w:start w:val="1"/>
      <w:numFmt w:val="bullet"/>
      <w:lvlText w:val=""/>
      <w:lvlJc w:val="left"/>
      <w:pPr>
        <w:ind w:left="9060" w:hanging="360"/>
      </w:pPr>
      <w:rPr>
        <w:rFonts w:ascii="Symbol" w:hAnsi="Symbol" w:hint="default"/>
      </w:rPr>
    </w:lvl>
    <w:lvl w:ilvl="7" w:tplc="04090003" w:tentative="1">
      <w:start w:val="1"/>
      <w:numFmt w:val="bullet"/>
      <w:lvlText w:val="o"/>
      <w:lvlJc w:val="left"/>
      <w:pPr>
        <w:ind w:left="9780" w:hanging="360"/>
      </w:pPr>
      <w:rPr>
        <w:rFonts w:ascii="Courier New" w:hAnsi="Courier New" w:cs="Courier New" w:hint="default"/>
      </w:rPr>
    </w:lvl>
    <w:lvl w:ilvl="8" w:tplc="04090005" w:tentative="1">
      <w:start w:val="1"/>
      <w:numFmt w:val="bullet"/>
      <w:lvlText w:val=""/>
      <w:lvlJc w:val="left"/>
      <w:pPr>
        <w:ind w:left="10500" w:hanging="360"/>
      </w:pPr>
      <w:rPr>
        <w:rFonts w:ascii="Wingdings" w:hAnsi="Wingdings" w:hint="default"/>
      </w:rPr>
    </w:lvl>
  </w:abstractNum>
  <w:abstractNum w:abstractNumId="24" w15:restartNumberingAfterBreak="0">
    <w:nsid w:val="73F664B5"/>
    <w:multiLevelType w:val="hybridMultilevel"/>
    <w:tmpl w:val="6136F388"/>
    <w:lvl w:ilvl="0" w:tplc="2AAC4E6A">
      <w:numFmt w:val="bullet"/>
      <w:lvlText w:val="-"/>
      <w:lvlJc w:val="left"/>
      <w:pPr>
        <w:ind w:left="1080" w:hanging="360"/>
      </w:pPr>
      <w:rPr>
        <w:rFonts w:ascii="Book Antiqua" w:eastAsia="Calibri" w:hAnsi="Book Antiqua"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53F5261"/>
    <w:multiLevelType w:val="hybridMultilevel"/>
    <w:tmpl w:val="9564C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D67C77"/>
    <w:multiLevelType w:val="hybridMultilevel"/>
    <w:tmpl w:val="6D1C6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8"/>
  </w:num>
  <w:num w:numId="3">
    <w:abstractNumId w:val="25"/>
  </w:num>
  <w:num w:numId="4">
    <w:abstractNumId w:val="19"/>
  </w:num>
  <w:num w:numId="5">
    <w:abstractNumId w:val="20"/>
  </w:num>
  <w:num w:numId="6">
    <w:abstractNumId w:val="22"/>
  </w:num>
  <w:num w:numId="7">
    <w:abstractNumId w:val="12"/>
  </w:num>
  <w:num w:numId="8">
    <w:abstractNumId w:val="10"/>
  </w:num>
  <w:num w:numId="9">
    <w:abstractNumId w:val="7"/>
  </w:num>
  <w:num w:numId="10">
    <w:abstractNumId w:val="9"/>
  </w:num>
  <w:num w:numId="11">
    <w:abstractNumId w:val="3"/>
  </w:num>
  <w:num w:numId="12">
    <w:abstractNumId w:val="2"/>
  </w:num>
  <w:num w:numId="13">
    <w:abstractNumId w:val="1"/>
  </w:num>
  <w:num w:numId="14">
    <w:abstractNumId w:val="15"/>
  </w:num>
  <w:num w:numId="15">
    <w:abstractNumId w:val="17"/>
  </w:num>
  <w:num w:numId="16">
    <w:abstractNumId w:val="21"/>
  </w:num>
  <w:num w:numId="17">
    <w:abstractNumId w:val="13"/>
  </w:num>
  <w:num w:numId="18">
    <w:abstractNumId w:val="0"/>
  </w:num>
  <w:num w:numId="19">
    <w:abstractNumId w:val="14"/>
  </w:num>
  <w:num w:numId="20">
    <w:abstractNumId w:val="23"/>
  </w:num>
  <w:num w:numId="21">
    <w:abstractNumId w:val="24"/>
  </w:num>
  <w:num w:numId="22">
    <w:abstractNumId w:val="4"/>
  </w:num>
  <w:num w:numId="23">
    <w:abstractNumId w:val="6"/>
  </w:num>
  <w:num w:numId="24">
    <w:abstractNumId w:val="5"/>
  </w:num>
  <w:num w:numId="25">
    <w:abstractNumId w:val="26"/>
  </w:num>
  <w:num w:numId="26">
    <w:abstractNumId w:val="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355"/>
    <w:rsid w:val="00000874"/>
    <w:rsid w:val="000214C0"/>
    <w:rsid w:val="00022B48"/>
    <w:rsid w:val="00037ED3"/>
    <w:rsid w:val="00043886"/>
    <w:rsid w:val="00046BFF"/>
    <w:rsid w:val="00063272"/>
    <w:rsid w:val="00065803"/>
    <w:rsid w:val="00067C86"/>
    <w:rsid w:val="000775B8"/>
    <w:rsid w:val="000A6AAB"/>
    <w:rsid w:val="000B732A"/>
    <w:rsid w:val="000B7568"/>
    <w:rsid w:val="000C7753"/>
    <w:rsid w:val="000D414F"/>
    <w:rsid w:val="000F2924"/>
    <w:rsid w:val="000F32EE"/>
    <w:rsid w:val="00102814"/>
    <w:rsid w:val="00106DEC"/>
    <w:rsid w:val="001250C9"/>
    <w:rsid w:val="0012592A"/>
    <w:rsid w:val="00125C53"/>
    <w:rsid w:val="00126FEA"/>
    <w:rsid w:val="00137AE3"/>
    <w:rsid w:val="00161B3B"/>
    <w:rsid w:val="001642B3"/>
    <w:rsid w:val="0016756F"/>
    <w:rsid w:val="001904C1"/>
    <w:rsid w:val="00192FDD"/>
    <w:rsid w:val="001A7E73"/>
    <w:rsid w:val="001F04DB"/>
    <w:rsid w:val="001F5411"/>
    <w:rsid w:val="00212033"/>
    <w:rsid w:val="002201F0"/>
    <w:rsid w:val="002211B1"/>
    <w:rsid w:val="002216FD"/>
    <w:rsid w:val="00227F24"/>
    <w:rsid w:val="0023389D"/>
    <w:rsid w:val="00233EAD"/>
    <w:rsid w:val="00236EC7"/>
    <w:rsid w:val="00250D5D"/>
    <w:rsid w:val="00263EE8"/>
    <w:rsid w:val="00271025"/>
    <w:rsid w:val="00271548"/>
    <w:rsid w:val="002737E7"/>
    <w:rsid w:val="0028765A"/>
    <w:rsid w:val="00290043"/>
    <w:rsid w:val="00292F27"/>
    <w:rsid w:val="002B378A"/>
    <w:rsid w:val="002B644E"/>
    <w:rsid w:val="002C0157"/>
    <w:rsid w:val="002C5B85"/>
    <w:rsid w:val="002E4CC4"/>
    <w:rsid w:val="002E55E9"/>
    <w:rsid w:val="002F630A"/>
    <w:rsid w:val="003135FB"/>
    <w:rsid w:val="00345A86"/>
    <w:rsid w:val="00346954"/>
    <w:rsid w:val="003515CB"/>
    <w:rsid w:val="00351820"/>
    <w:rsid w:val="003670EC"/>
    <w:rsid w:val="00382D65"/>
    <w:rsid w:val="0038462D"/>
    <w:rsid w:val="00386668"/>
    <w:rsid w:val="00390401"/>
    <w:rsid w:val="00391F94"/>
    <w:rsid w:val="003950A7"/>
    <w:rsid w:val="003979FB"/>
    <w:rsid w:val="003A1C80"/>
    <w:rsid w:val="003B0A51"/>
    <w:rsid w:val="003B5760"/>
    <w:rsid w:val="003C594A"/>
    <w:rsid w:val="003C6685"/>
    <w:rsid w:val="003D13AC"/>
    <w:rsid w:val="003D1DCE"/>
    <w:rsid w:val="003D26C0"/>
    <w:rsid w:val="003E1F04"/>
    <w:rsid w:val="003E2064"/>
    <w:rsid w:val="003F4B3E"/>
    <w:rsid w:val="0042287B"/>
    <w:rsid w:val="00426CED"/>
    <w:rsid w:val="00430525"/>
    <w:rsid w:val="004335CC"/>
    <w:rsid w:val="00460563"/>
    <w:rsid w:val="004761EA"/>
    <w:rsid w:val="00484432"/>
    <w:rsid w:val="004A4755"/>
    <w:rsid w:val="004A529F"/>
    <w:rsid w:val="004B1726"/>
    <w:rsid w:val="004C1FEF"/>
    <w:rsid w:val="004C65C8"/>
    <w:rsid w:val="004C73B5"/>
    <w:rsid w:val="004D5C3F"/>
    <w:rsid w:val="004E4544"/>
    <w:rsid w:val="004F6061"/>
    <w:rsid w:val="005120AB"/>
    <w:rsid w:val="00531D58"/>
    <w:rsid w:val="005626FD"/>
    <w:rsid w:val="00571235"/>
    <w:rsid w:val="00594B9F"/>
    <w:rsid w:val="005A1DB6"/>
    <w:rsid w:val="005A6166"/>
    <w:rsid w:val="005B13FF"/>
    <w:rsid w:val="005C3F75"/>
    <w:rsid w:val="005C6B3A"/>
    <w:rsid w:val="005C710B"/>
    <w:rsid w:val="005D05FA"/>
    <w:rsid w:val="005E3E5B"/>
    <w:rsid w:val="005F0C75"/>
    <w:rsid w:val="005F7EBF"/>
    <w:rsid w:val="00631ECC"/>
    <w:rsid w:val="0063564C"/>
    <w:rsid w:val="00640AEB"/>
    <w:rsid w:val="00645632"/>
    <w:rsid w:val="00647DA2"/>
    <w:rsid w:val="006536E4"/>
    <w:rsid w:val="00653B78"/>
    <w:rsid w:val="00692C42"/>
    <w:rsid w:val="00695162"/>
    <w:rsid w:val="006B24FC"/>
    <w:rsid w:val="006C32E3"/>
    <w:rsid w:val="006C5F75"/>
    <w:rsid w:val="006E2A78"/>
    <w:rsid w:val="006F0E59"/>
    <w:rsid w:val="006F1C80"/>
    <w:rsid w:val="006F7D0D"/>
    <w:rsid w:val="007126AD"/>
    <w:rsid w:val="00736F23"/>
    <w:rsid w:val="0074331E"/>
    <w:rsid w:val="00750C07"/>
    <w:rsid w:val="0075554B"/>
    <w:rsid w:val="007563D4"/>
    <w:rsid w:val="007671DD"/>
    <w:rsid w:val="0077366F"/>
    <w:rsid w:val="00775572"/>
    <w:rsid w:val="00793883"/>
    <w:rsid w:val="00794CC9"/>
    <w:rsid w:val="007B6BDF"/>
    <w:rsid w:val="007D4D9B"/>
    <w:rsid w:val="007E4692"/>
    <w:rsid w:val="007F0AA8"/>
    <w:rsid w:val="007F63D4"/>
    <w:rsid w:val="00800DF4"/>
    <w:rsid w:val="00804600"/>
    <w:rsid w:val="008127FC"/>
    <w:rsid w:val="008157E6"/>
    <w:rsid w:val="0082305A"/>
    <w:rsid w:val="00835476"/>
    <w:rsid w:val="00841A4E"/>
    <w:rsid w:val="0084514A"/>
    <w:rsid w:val="00850773"/>
    <w:rsid w:val="00856598"/>
    <w:rsid w:val="00856982"/>
    <w:rsid w:val="0086559E"/>
    <w:rsid w:val="00892556"/>
    <w:rsid w:val="008933B3"/>
    <w:rsid w:val="0089668A"/>
    <w:rsid w:val="008D1683"/>
    <w:rsid w:val="008E3D21"/>
    <w:rsid w:val="008E6D18"/>
    <w:rsid w:val="008F0195"/>
    <w:rsid w:val="00907BB9"/>
    <w:rsid w:val="00912CAE"/>
    <w:rsid w:val="00913085"/>
    <w:rsid w:val="00927D8C"/>
    <w:rsid w:val="0096075F"/>
    <w:rsid w:val="00970F09"/>
    <w:rsid w:val="009736CC"/>
    <w:rsid w:val="00983D49"/>
    <w:rsid w:val="009865F7"/>
    <w:rsid w:val="00993CB6"/>
    <w:rsid w:val="009978E9"/>
    <w:rsid w:val="009C43A3"/>
    <w:rsid w:val="009F2765"/>
    <w:rsid w:val="00A21EBD"/>
    <w:rsid w:val="00A41672"/>
    <w:rsid w:val="00A468F0"/>
    <w:rsid w:val="00A72E30"/>
    <w:rsid w:val="00A97C23"/>
    <w:rsid w:val="00AB4ED5"/>
    <w:rsid w:val="00AB5C3D"/>
    <w:rsid w:val="00AB6317"/>
    <w:rsid w:val="00AC0DF4"/>
    <w:rsid w:val="00AC4A41"/>
    <w:rsid w:val="00AC634E"/>
    <w:rsid w:val="00AF3246"/>
    <w:rsid w:val="00B04462"/>
    <w:rsid w:val="00B13927"/>
    <w:rsid w:val="00B13CFE"/>
    <w:rsid w:val="00B25BEF"/>
    <w:rsid w:val="00B326B6"/>
    <w:rsid w:val="00B428B9"/>
    <w:rsid w:val="00B511D9"/>
    <w:rsid w:val="00B51CD3"/>
    <w:rsid w:val="00B55269"/>
    <w:rsid w:val="00B802A9"/>
    <w:rsid w:val="00B86539"/>
    <w:rsid w:val="00BD17F8"/>
    <w:rsid w:val="00BE0B69"/>
    <w:rsid w:val="00BE41FB"/>
    <w:rsid w:val="00BE487A"/>
    <w:rsid w:val="00BF51F7"/>
    <w:rsid w:val="00C01130"/>
    <w:rsid w:val="00C0188A"/>
    <w:rsid w:val="00C07D7B"/>
    <w:rsid w:val="00C14B7B"/>
    <w:rsid w:val="00C16BCD"/>
    <w:rsid w:val="00C27A44"/>
    <w:rsid w:val="00C425AA"/>
    <w:rsid w:val="00C446D9"/>
    <w:rsid w:val="00C505BC"/>
    <w:rsid w:val="00C546A9"/>
    <w:rsid w:val="00C5667E"/>
    <w:rsid w:val="00C63B58"/>
    <w:rsid w:val="00C76DC2"/>
    <w:rsid w:val="00C86642"/>
    <w:rsid w:val="00C961CF"/>
    <w:rsid w:val="00CA0D38"/>
    <w:rsid w:val="00CA5E6B"/>
    <w:rsid w:val="00CA6CCC"/>
    <w:rsid w:val="00CB5906"/>
    <w:rsid w:val="00CE14C1"/>
    <w:rsid w:val="00CE37A5"/>
    <w:rsid w:val="00CE3FB2"/>
    <w:rsid w:val="00CF19A8"/>
    <w:rsid w:val="00CF5EED"/>
    <w:rsid w:val="00D00D5C"/>
    <w:rsid w:val="00D0654C"/>
    <w:rsid w:val="00D30048"/>
    <w:rsid w:val="00D476E4"/>
    <w:rsid w:val="00D56CDD"/>
    <w:rsid w:val="00D63F8A"/>
    <w:rsid w:val="00D65581"/>
    <w:rsid w:val="00D71E91"/>
    <w:rsid w:val="00D947F5"/>
    <w:rsid w:val="00DA10A8"/>
    <w:rsid w:val="00DA2768"/>
    <w:rsid w:val="00DB371A"/>
    <w:rsid w:val="00DB46CB"/>
    <w:rsid w:val="00DC3384"/>
    <w:rsid w:val="00DD285C"/>
    <w:rsid w:val="00DF090B"/>
    <w:rsid w:val="00DF0A0E"/>
    <w:rsid w:val="00E04EDD"/>
    <w:rsid w:val="00E05678"/>
    <w:rsid w:val="00E160A1"/>
    <w:rsid w:val="00E1792C"/>
    <w:rsid w:val="00E1798E"/>
    <w:rsid w:val="00E31AA8"/>
    <w:rsid w:val="00E46CE0"/>
    <w:rsid w:val="00E5214A"/>
    <w:rsid w:val="00E54DDE"/>
    <w:rsid w:val="00E55783"/>
    <w:rsid w:val="00E7089E"/>
    <w:rsid w:val="00E8096B"/>
    <w:rsid w:val="00E834D8"/>
    <w:rsid w:val="00E92911"/>
    <w:rsid w:val="00E92B63"/>
    <w:rsid w:val="00EA1A14"/>
    <w:rsid w:val="00EB6553"/>
    <w:rsid w:val="00EC19C3"/>
    <w:rsid w:val="00ED7798"/>
    <w:rsid w:val="00F06517"/>
    <w:rsid w:val="00F32CEE"/>
    <w:rsid w:val="00F47355"/>
    <w:rsid w:val="00F51399"/>
    <w:rsid w:val="00F55C31"/>
    <w:rsid w:val="00F6455D"/>
    <w:rsid w:val="00F65E16"/>
    <w:rsid w:val="00F721B5"/>
    <w:rsid w:val="00F8099C"/>
    <w:rsid w:val="00F82FBF"/>
    <w:rsid w:val="00FB5CFE"/>
    <w:rsid w:val="00FC7411"/>
    <w:rsid w:val="00FC7EE9"/>
    <w:rsid w:val="00FF03A4"/>
  </w:rsids>
  <m:mathPr>
    <m:mathFont m:val="Cambria Math"/>
    <m:brkBin m:val="before"/>
    <m:brkBinSub m:val="--"/>
    <m:smallFrac/>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F9D6E0"/>
  <w15:docId w15:val="{154AA328-D8DE-4E64-95E2-B930CEA3C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DaunPenh"/>
        <w:lang w:val="en-US" w:eastAsia="en-US" w:bidi="km-K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5F7"/>
    <w:pPr>
      <w:spacing w:after="200" w:line="276" w:lineRule="auto"/>
    </w:pPr>
    <w:rPr>
      <w:sz w:val="22"/>
      <w:szCs w:val="22"/>
      <w:lang w:bidi="ar-SA"/>
    </w:rPr>
  </w:style>
  <w:style w:type="paragraph" w:styleId="Heading1">
    <w:name w:val="heading 1"/>
    <w:basedOn w:val="Normal"/>
    <w:next w:val="Normal"/>
    <w:link w:val="Heading1Char"/>
    <w:uiPriority w:val="9"/>
    <w:qFormat/>
    <w:rsid w:val="003D1DCE"/>
    <w:pPr>
      <w:keepNext/>
      <w:spacing w:after="0" w:line="240" w:lineRule="auto"/>
      <w:outlineLvl w:val="0"/>
    </w:pPr>
    <w:rPr>
      <w:rFonts w:ascii="Arial" w:eastAsia="Times New Roman" w:hAnsi="Arial"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355"/>
  </w:style>
  <w:style w:type="paragraph" w:styleId="Footer">
    <w:name w:val="footer"/>
    <w:basedOn w:val="Normal"/>
    <w:link w:val="FooterChar"/>
    <w:uiPriority w:val="99"/>
    <w:unhideWhenUsed/>
    <w:rsid w:val="00F47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355"/>
  </w:style>
  <w:style w:type="paragraph" w:styleId="BalloonText">
    <w:name w:val="Balloon Text"/>
    <w:basedOn w:val="Normal"/>
    <w:link w:val="BalloonTextChar"/>
    <w:uiPriority w:val="99"/>
    <w:semiHidden/>
    <w:unhideWhenUsed/>
    <w:rsid w:val="00C07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D7B"/>
    <w:rPr>
      <w:rFonts w:ascii="Tahoma" w:hAnsi="Tahoma" w:cs="Tahoma"/>
      <w:sz w:val="16"/>
      <w:szCs w:val="16"/>
    </w:rPr>
  </w:style>
  <w:style w:type="character" w:styleId="Hyperlink">
    <w:name w:val="Hyperlink"/>
    <w:basedOn w:val="DefaultParagraphFont"/>
    <w:uiPriority w:val="99"/>
    <w:unhideWhenUsed/>
    <w:rsid w:val="00C07D7B"/>
    <w:rPr>
      <w:color w:val="0000FF"/>
      <w:u w:val="single"/>
    </w:rPr>
  </w:style>
  <w:style w:type="paragraph" w:styleId="ListParagraph">
    <w:name w:val="List Paragraph"/>
    <w:aliases w:val="List Paragraph (numbered (a)),Dot pt,F5 List Paragraph,List Paragraph1,List Paragraph Char Char Char,Indicator Text,Numbered Para 1,Bullet 1,Bullet Points,List Paragraph2,MAIN CONTENT,List Paragraph12,No Spacing1,Colorful List - Accent 11"/>
    <w:basedOn w:val="Normal"/>
    <w:link w:val="ListParagraphChar"/>
    <w:uiPriority w:val="34"/>
    <w:qFormat/>
    <w:rsid w:val="00645632"/>
    <w:pPr>
      <w:spacing w:after="0" w:line="240" w:lineRule="auto"/>
      <w:ind w:left="720"/>
    </w:pPr>
    <w:rPr>
      <w:rFonts w:ascii="Times New Roman" w:hAnsi="Times New Roman" w:cs="Times New Roman"/>
      <w:sz w:val="24"/>
      <w:szCs w:val="24"/>
      <w:lang w:bidi="km-KH"/>
    </w:rPr>
  </w:style>
  <w:style w:type="table" w:styleId="TableGrid">
    <w:name w:val="Table Grid"/>
    <w:basedOn w:val="TableNormal"/>
    <w:uiPriority w:val="59"/>
    <w:rsid w:val="00B51CD3"/>
    <w:rPr>
      <w:rFonts w:cs="Times New Roman"/>
      <w:sz w:val="22"/>
      <w:szCs w:val="3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qFormat/>
    <w:rsid w:val="009736CC"/>
    <w:pPr>
      <w:spacing w:before="240" w:after="60"/>
      <w:jc w:val="center"/>
      <w:outlineLvl w:val="0"/>
    </w:pPr>
    <w:rPr>
      <w:rFonts w:ascii="Cambria" w:eastAsia="Times New Roman" w:hAnsi="Cambria" w:cs="MoolBoran"/>
      <w:b/>
      <w:bCs/>
      <w:kern w:val="28"/>
      <w:sz w:val="32"/>
      <w:szCs w:val="32"/>
    </w:rPr>
  </w:style>
  <w:style w:type="character" w:customStyle="1" w:styleId="TitleChar">
    <w:name w:val="Title Char"/>
    <w:basedOn w:val="DefaultParagraphFont"/>
    <w:link w:val="Title"/>
    <w:rsid w:val="009736CC"/>
    <w:rPr>
      <w:rFonts w:ascii="Cambria" w:eastAsia="Times New Roman" w:hAnsi="Cambria" w:cs="MoolBoran"/>
      <w:b/>
      <w:bCs/>
      <w:kern w:val="28"/>
      <w:sz w:val="32"/>
      <w:szCs w:val="32"/>
      <w:lang w:bidi="ar-SA"/>
    </w:rPr>
  </w:style>
  <w:style w:type="character" w:customStyle="1" w:styleId="Heading1Char">
    <w:name w:val="Heading 1 Char"/>
    <w:basedOn w:val="DefaultParagraphFont"/>
    <w:link w:val="Heading1"/>
    <w:rsid w:val="003D1DCE"/>
    <w:rPr>
      <w:rFonts w:ascii="Arial" w:eastAsia="Times New Roman" w:hAnsi="Arial" w:cs="Times New Roman"/>
      <w:b/>
      <w:bCs/>
      <w:sz w:val="24"/>
      <w:szCs w:val="24"/>
      <w:lang w:bidi="ar-SA"/>
    </w:rPr>
  </w:style>
  <w:style w:type="character" w:styleId="FollowedHyperlink">
    <w:name w:val="FollowedHyperlink"/>
    <w:basedOn w:val="DefaultParagraphFont"/>
    <w:uiPriority w:val="99"/>
    <w:semiHidden/>
    <w:unhideWhenUsed/>
    <w:rsid w:val="00E55783"/>
    <w:rPr>
      <w:color w:val="800080" w:themeColor="followedHyperlink"/>
      <w:u w:val="single"/>
    </w:rPr>
  </w:style>
  <w:style w:type="paragraph" w:customStyle="1" w:styleId="TxBrp2">
    <w:name w:val="TxBr_p2"/>
    <w:basedOn w:val="Normal"/>
    <w:rsid w:val="00351820"/>
    <w:pPr>
      <w:widowControl w:val="0"/>
      <w:tabs>
        <w:tab w:val="left" w:pos="204"/>
      </w:tabs>
      <w:autoSpaceDE w:val="0"/>
      <w:autoSpaceDN w:val="0"/>
      <w:adjustRightInd w:val="0"/>
      <w:spacing w:after="0" w:line="238" w:lineRule="atLeast"/>
    </w:pPr>
    <w:rPr>
      <w:rFonts w:ascii="Times New Roman" w:eastAsia="Times New Roman" w:hAnsi="Times New Roman" w:cs="Times New Roman"/>
      <w:sz w:val="24"/>
      <w:szCs w:val="20"/>
    </w:rPr>
  </w:style>
  <w:style w:type="character" w:customStyle="1" w:styleId="ListParagraphChar">
    <w:name w:val="List Paragraph Char"/>
    <w:aliases w:val="List Paragraph (numbered (a)) Char,Dot pt Char,F5 List Paragraph Char,List Paragraph1 Char,List Paragraph Char Char Char Char,Indicator Text Char,Numbered Para 1 Char,Bullet 1 Char,Bullet Points Char,List Paragraph2 Char"/>
    <w:link w:val="ListParagraph"/>
    <w:uiPriority w:val="34"/>
    <w:qFormat/>
    <w:rsid w:val="00970F09"/>
    <w:rPr>
      <w:rFonts w:ascii="Times New Roman" w:hAnsi="Times New Roman" w:cs="Times New Roman"/>
      <w:sz w:val="24"/>
      <w:szCs w:val="24"/>
    </w:rPr>
  </w:style>
  <w:style w:type="paragraph" w:customStyle="1" w:styleId="NumberedParagraph">
    <w:name w:val="Numbered Paragraph"/>
    <w:basedOn w:val="Normal"/>
    <w:qFormat/>
    <w:rsid w:val="00970F09"/>
    <w:pPr>
      <w:spacing w:after="120" w:line="240" w:lineRule="auto"/>
      <w:ind w:left="720" w:hanging="576"/>
      <w:jc w:val="both"/>
    </w:pPr>
    <w:rPr>
      <w:rFonts w:cs="Times New Roman"/>
    </w:rPr>
  </w:style>
  <w:style w:type="character" w:styleId="CommentReference">
    <w:name w:val="annotation reference"/>
    <w:basedOn w:val="DefaultParagraphFont"/>
    <w:uiPriority w:val="99"/>
    <w:semiHidden/>
    <w:unhideWhenUsed/>
    <w:rsid w:val="00F65E16"/>
    <w:rPr>
      <w:sz w:val="16"/>
      <w:szCs w:val="16"/>
    </w:rPr>
  </w:style>
  <w:style w:type="paragraph" w:styleId="CommentText">
    <w:name w:val="annotation text"/>
    <w:basedOn w:val="Normal"/>
    <w:link w:val="CommentTextChar"/>
    <w:uiPriority w:val="99"/>
    <w:unhideWhenUsed/>
    <w:rsid w:val="00F65E16"/>
    <w:pPr>
      <w:spacing w:line="240" w:lineRule="auto"/>
    </w:pPr>
    <w:rPr>
      <w:sz w:val="20"/>
      <w:szCs w:val="20"/>
    </w:rPr>
  </w:style>
  <w:style w:type="character" w:customStyle="1" w:styleId="CommentTextChar">
    <w:name w:val="Comment Text Char"/>
    <w:basedOn w:val="DefaultParagraphFont"/>
    <w:link w:val="CommentText"/>
    <w:uiPriority w:val="99"/>
    <w:rsid w:val="00F65E16"/>
    <w:rPr>
      <w:lang w:bidi="ar-SA"/>
    </w:rPr>
  </w:style>
  <w:style w:type="paragraph" w:styleId="CommentSubject">
    <w:name w:val="annotation subject"/>
    <w:basedOn w:val="CommentText"/>
    <w:next w:val="CommentText"/>
    <w:link w:val="CommentSubjectChar"/>
    <w:uiPriority w:val="99"/>
    <w:semiHidden/>
    <w:unhideWhenUsed/>
    <w:rsid w:val="00F65E16"/>
    <w:rPr>
      <w:b/>
      <w:bCs/>
    </w:rPr>
  </w:style>
  <w:style w:type="character" w:customStyle="1" w:styleId="CommentSubjectChar">
    <w:name w:val="Comment Subject Char"/>
    <w:basedOn w:val="CommentTextChar"/>
    <w:link w:val="CommentSubject"/>
    <w:uiPriority w:val="99"/>
    <w:semiHidden/>
    <w:rsid w:val="00F65E16"/>
    <w:rPr>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477806">
      <w:bodyDiv w:val="1"/>
      <w:marLeft w:val="0"/>
      <w:marRight w:val="0"/>
      <w:marTop w:val="0"/>
      <w:marBottom w:val="0"/>
      <w:divBdr>
        <w:top w:val="none" w:sz="0" w:space="0" w:color="auto"/>
        <w:left w:val="none" w:sz="0" w:space="0" w:color="auto"/>
        <w:bottom w:val="none" w:sz="0" w:space="0" w:color="auto"/>
        <w:right w:val="none" w:sz="0" w:space="0" w:color="auto"/>
      </w:divBdr>
    </w:div>
    <w:div w:id="413015308">
      <w:bodyDiv w:val="1"/>
      <w:marLeft w:val="0"/>
      <w:marRight w:val="0"/>
      <w:marTop w:val="0"/>
      <w:marBottom w:val="0"/>
      <w:divBdr>
        <w:top w:val="none" w:sz="0" w:space="0" w:color="auto"/>
        <w:left w:val="none" w:sz="0" w:space="0" w:color="auto"/>
        <w:bottom w:val="none" w:sz="0" w:space="0" w:color="auto"/>
        <w:right w:val="none" w:sz="0" w:space="0" w:color="auto"/>
      </w:divBdr>
    </w:div>
    <w:div w:id="802387013">
      <w:bodyDiv w:val="1"/>
      <w:marLeft w:val="0"/>
      <w:marRight w:val="0"/>
      <w:marTop w:val="0"/>
      <w:marBottom w:val="0"/>
      <w:divBdr>
        <w:top w:val="none" w:sz="0" w:space="0" w:color="auto"/>
        <w:left w:val="none" w:sz="0" w:space="0" w:color="auto"/>
        <w:bottom w:val="none" w:sz="0" w:space="0" w:color="auto"/>
        <w:right w:val="none" w:sz="0" w:space="0" w:color="auto"/>
      </w:divBdr>
    </w:div>
    <w:div w:id="1781021718">
      <w:bodyDiv w:val="1"/>
      <w:marLeft w:val="0"/>
      <w:marRight w:val="0"/>
      <w:marTop w:val="0"/>
      <w:marBottom w:val="0"/>
      <w:divBdr>
        <w:top w:val="none" w:sz="0" w:space="0" w:color="auto"/>
        <w:left w:val="none" w:sz="0" w:space="0" w:color="auto"/>
        <w:bottom w:val="none" w:sz="0" w:space="0" w:color="auto"/>
        <w:right w:val="none" w:sz="0" w:space="0" w:color="auto"/>
      </w:divBdr>
    </w:div>
    <w:div w:id="201302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ccc-cambodia.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rive.google.com/drive/folders/1-1kD69kU9oLXyYmlazzNQDaP3ut1qhxk?usp=sharing" TargetMode="External"/><Relationship Id="rId4" Type="http://schemas.openxmlformats.org/officeDocument/2006/relationships/settings" Target="settings.xml"/><Relationship Id="rId9" Type="http://schemas.openxmlformats.org/officeDocument/2006/relationships/hyperlink" Target="mailto:theary.luy@ccc-cambodia.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69189-9F63-45FB-ADB9-340DC380B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544</Words>
  <Characters>3106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3643</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4522077</vt:i4>
      </vt:variant>
      <vt:variant>
        <vt:i4>0</vt:i4>
      </vt:variant>
      <vt:variant>
        <vt:i4>0</vt:i4>
      </vt:variant>
      <vt:variant>
        <vt:i4>5</vt:i4>
      </vt:variant>
      <vt:variant>
        <vt:lpwstr>http://wwww.ccc-cambodia.org/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Mchamroeun</dc:creator>
  <cp:lastModifiedBy>Sim Soupheakna</cp:lastModifiedBy>
  <cp:revision>106</cp:revision>
  <cp:lastPrinted>2013-12-11T04:41:00Z</cp:lastPrinted>
  <dcterms:created xsi:type="dcterms:W3CDTF">2022-05-02T07:02:00Z</dcterms:created>
  <dcterms:modified xsi:type="dcterms:W3CDTF">2023-01-18T08:57:00Z</dcterms:modified>
</cp:coreProperties>
</file>