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BBDB" w14:textId="77777777" w:rsidR="000C0D4F" w:rsidRDefault="000C0D4F" w:rsidP="006F11AC">
      <w:pPr>
        <w:jc w:val="center"/>
        <w:rPr>
          <w:b/>
          <w:bCs/>
          <w:sz w:val="28"/>
          <w:szCs w:val="28"/>
        </w:rPr>
      </w:pPr>
    </w:p>
    <w:p w14:paraId="10C27267" w14:textId="377366A6" w:rsidR="006F11AC" w:rsidRPr="00DD7692" w:rsidRDefault="006F11AC" w:rsidP="006F11AC">
      <w:pPr>
        <w:jc w:val="center"/>
        <w:rPr>
          <w:b/>
          <w:bCs/>
          <w:sz w:val="28"/>
          <w:szCs w:val="28"/>
        </w:rPr>
      </w:pPr>
      <w:r w:rsidRPr="00DD7692">
        <w:rPr>
          <w:b/>
          <w:bCs/>
          <w:sz w:val="28"/>
          <w:szCs w:val="28"/>
        </w:rPr>
        <w:t xml:space="preserve">Concept Notes for the Launch of the </w:t>
      </w:r>
    </w:p>
    <w:p w14:paraId="2C5CF9F7" w14:textId="0EABA639" w:rsidR="00AF35A4" w:rsidRPr="00DD7692" w:rsidRDefault="006F11AC" w:rsidP="006F11AC">
      <w:pPr>
        <w:jc w:val="center"/>
        <w:rPr>
          <w:b/>
          <w:bCs/>
          <w:sz w:val="28"/>
          <w:szCs w:val="28"/>
        </w:rPr>
      </w:pPr>
      <w:r w:rsidRPr="00DD7692">
        <w:rPr>
          <w:b/>
          <w:bCs/>
          <w:sz w:val="28"/>
          <w:szCs w:val="28"/>
        </w:rPr>
        <w:t>Change the Game Academy Website in Cambodia</w:t>
      </w:r>
    </w:p>
    <w:p w14:paraId="6A149326" w14:textId="325E0CB8" w:rsidR="006F11AC" w:rsidRPr="00DD7692" w:rsidRDefault="006F11AC" w:rsidP="006F11AC">
      <w:pPr>
        <w:jc w:val="center"/>
        <w:rPr>
          <w:b/>
          <w:bCs/>
          <w:sz w:val="28"/>
          <w:szCs w:val="28"/>
        </w:rPr>
      </w:pPr>
    </w:p>
    <w:p w14:paraId="5D1AC89B" w14:textId="0A3E1E83" w:rsidR="006F11AC" w:rsidRPr="00DD7692" w:rsidRDefault="006F11AC" w:rsidP="006F11AC">
      <w:pPr>
        <w:jc w:val="both"/>
        <w:rPr>
          <w:szCs w:val="24"/>
        </w:rPr>
      </w:pPr>
      <w:r w:rsidRPr="00DD7692">
        <w:rPr>
          <w:b/>
          <w:bCs/>
          <w:szCs w:val="24"/>
        </w:rPr>
        <w:t>When:</w:t>
      </w:r>
      <w:r w:rsidRPr="00DD7692">
        <w:rPr>
          <w:szCs w:val="24"/>
        </w:rPr>
        <w:t xml:space="preserve"> Friday, January 14, 2021, starting from 2 pm</w:t>
      </w:r>
    </w:p>
    <w:p w14:paraId="0C252D82" w14:textId="5E8AE0E9" w:rsidR="006F11AC" w:rsidRPr="00DD7692" w:rsidRDefault="006F11AC" w:rsidP="006F11AC">
      <w:pPr>
        <w:jc w:val="both"/>
        <w:rPr>
          <w:b/>
          <w:bCs/>
          <w:szCs w:val="24"/>
        </w:rPr>
      </w:pPr>
      <w:r w:rsidRPr="00DD7692">
        <w:rPr>
          <w:b/>
          <w:bCs/>
          <w:szCs w:val="24"/>
        </w:rPr>
        <w:t>Where:</w:t>
      </w:r>
      <w:r w:rsidRPr="00DD7692">
        <w:rPr>
          <w:szCs w:val="24"/>
        </w:rPr>
        <w:t xml:space="preserve"> Venue to be determined – hotel seminar room where around 30 persons can be seated comfortably, with social distancing</w:t>
      </w:r>
    </w:p>
    <w:p w14:paraId="10E33259" w14:textId="29BDBCCD" w:rsidR="006F11AC" w:rsidRPr="00DD7692" w:rsidRDefault="006F11AC" w:rsidP="006F11AC">
      <w:pPr>
        <w:jc w:val="both"/>
        <w:rPr>
          <w:szCs w:val="24"/>
        </w:rPr>
      </w:pPr>
      <w:r w:rsidRPr="00DD7692">
        <w:rPr>
          <w:b/>
          <w:bCs/>
          <w:szCs w:val="24"/>
        </w:rPr>
        <w:t>What:</w:t>
      </w:r>
      <w:r w:rsidRPr="00DD7692">
        <w:rPr>
          <w:szCs w:val="24"/>
        </w:rPr>
        <w:t xml:space="preserve"> Official launch of the Khmer version of the Change the Game Academy Website (</w:t>
      </w:r>
      <w:hyperlink r:id="rId7" w:history="1">
        <w:r w:rsidRPr="00DD7692">
          <w:rPr>
            <w:rStyle w:val="Hyperlink"/>
            <w:szCs w:val="24"/>
          </w:rPr>
          <w:t>https://www.changethegameacademy.org/km/</w:t>
        </w:r>
      </w:hyperlink>
      <w:r w:rsidRPr="00DD7692">
        <w:rPr>
          <w:szCs w:val="24"/>
        </w:rPr>
        <w:t>)</w:t>
      </w:r>
    </w:p>
    <w:p w14:paraId="48A6F74F" w14:textId="6F00D492" w:rsidR="006F11AC" w:rsidRPr="00DD7692" w:rsidRDefault="006F11AC" w:rsidP="006F11AC">
      <w:pPr>
        <w:jc w:val="both"/>
        <w:rPr>
          <w:szCs w:val="24"/>
        </w:rPr>
      </w:pPr>
    </w:p>
    <w:p w14:paraId="0DE7C58D" w14:textId="4C31FBCE" w:rsidR="006F11AC" w:rsidRPr="00DD7692" w:rsidRDefault="00DD7692" w:rsidP="006F11AC">
      <w:pPr>
        <w:jc w:val="both"/>
        <w:rPr>
          <w:b/>
          <w:bCs/>
          <w:szCs w:val="24"/>
        </w:rPr>
      </w:pPr>
      <w:r w:rsidRPr="00DD7692">
        <w:rPr>
          <w:b/>
          <w:bCs/>
          <w:szCs w:val="24"/>
        </w:rPr>
        <w:t>What is Change the Game Academy?</w:t>
      </w:r>
    </w:p>
    <w:p w14:paraId="3495ECEC" w14:textId="09FF52DA" w:rsidR="00DD7692" w:rsidRDefault="00DD7692" w:rsidP="006F11AC">
      <w:pPr>
        <w:jc w:val="both"/>
        <w:rPr>
          <w:szCs w:val="24"/>
        </w:rPr>
      </w:pPr>
      <w:r w:rsidRPr="00DD7692">
        <w:rPr>
          <w:szCs w:val="24"/>
        </w:rPr>
        <w:t xml:space="preserve">Change the Game Academy is an international </w:t>
      </w:r>
      <w:r>
        <w:rPr>
          <w:szCs w:val="24"/>
        </w:rPr>
        <w:t xml:space="preserve">training </w:t>
      </w:r>
      <w:r w:rsidRPr="00DD7692">
        <w:rPr>
          <w:szCs w:val="24"/>
        </w:rPr>
        <w:t xml:space="preserve">programme </w:t>
      </w:r>
      <w:r>
        <w:rPr>
          <w:szCs w:val="24"/>
        </w:rPr>
        <w:t xml:space="preserve">for civil society organisations meant to help them raise local funds and mobilise support for their causes. It is funded through the Wilde Ganzen Foundation in the Netherlands and currently run in a dozen of developing and middle-income countries such as Brazil, India, Sri Lanka or Kenya. In Cambodia, </w:t>
      </w:r>
      <w:r w:rsidR="00FE7635">
        <w:rPr>
          <w:szCs w:val="24"/>
        </w:rPr>
        <w:t>Change the Game Academy is implemented by the two national partners, the Advocacy and Policy Institute (API) and the Cooperation Committee for Cambodia (CCC).</w:t>
      </w:r>
    </w:p>
    <w:p w14:paraId="231A25C0" w14:textId="3D270533" w:rsidR="001E1EBE" w:rsidRDefault="001E1EBE" w:rsidP="006F11AC">
      <w:pPr>
        <w:jc w:val="both"/>
        <w:rPr>
          <w:szCs w:val="24"/>
        </w:rPr>
      </w:pPr>
    </w:p>
    <w:p w14:paraId="1CFF5630" w14:textId="5882EC83" w:rsidR="001E1EBE" w:rsidRPr="00DE7391" w:rsidRDefault="001E1EBE" w:rsidP="006F11AC">
      <w:pPr>
        <w:jc w:val="both"/>
        <w:rPr>
          <w:b/>
          <w:bCs/>
          <w:szCs w:val="24"/>
        </w:rPr>
      </w:pPr>
      <w:r w:rsidRPr="00DE7391">
        <w:rPr>
          <w:b/>
          <w:bCs/>
          <w:szCs w:val="24"/>
        </w:rPr>
        <w:t>What is the main purpose of the website?</w:t>
      </w:r>
    </w:p>
    <w:p w14:paraId="31B85088" w14:textId="122C2C66" w:rsidR="001E1EBE" w:rsidRDefault="001E1EBE" w:rsidP="006F11AC">
      <w:pPr>
        <w:jc w:val="both"/>
        <w:rPr>
          <w:szCs w:val="24"/>
        </w:rPr>
      </w:pPr>
      <w:r>
        <w:rPr>
          <w:szCs w:val="24"/>
        </w:rPr>
        <w:t xml:space="preserve">The website mainly serves the purpose of offering accessible resources to civil society organisations that wish to improve their capacity in local fundraising and mobilising support and decide to take part in the courses we offer. </w:t>
      </w:r>
      <w:r w:rsidR="00DE7391">
        <w:rPr>
          <w:szCs w:val="24"/>
        </w:rPr>
        <w:t>For example, if a small or medium sized Cambodian NGO wants to improve children’s access to education in a certain province, but is encountering difficulties in finding support and funds for their projects, they can learn various useful techniques aimed at this by enrolling in our courses, and the website offers them the resources they need, including elements of theoretical frameworks, practical examples, group exercises and the like.</w:t>
      </w:r>
    </w:p>
    <w:p w14:paraId="43B0039F" w14:textId="5287B7F0" w:rsidR="00CE7126" w:rsidRDefault="00CE7126" w:rsidP="006F11AC">
      <w:pPr>
        <w:jc w:val="both"/>
        <w:rPr>
          <w:szCs w:val="24"/>
        </w:rPr>
      </w:pPr>
    </w:p>
    <w:p w14:paraId="3BA84F79" w14:textId="672FFEF2" w:rsidR="00CE7126" w:rsidRPr="00D45488" w:rsidRDefault="00CE7126" w:rsidP="006F11AC">
      <w:pPr>
        <w:jc w:val="both"/>
        <w:rPr>
          <w:b/>
          <w:bCs/>
          <w:szCs w:val="24"/>
        </w:rPr>
      </w:pPr>
      <w:r w:rsidRPr="00D45488">
        <w:rPr>
          <w:b/>
          <w:bCs/>
          <w:szCs w:val="24"/>
        </w:rPr>
        <w:t>What is the format of the launch event?</w:t>
      </w:r>
    </w:p>
    <w:p w14:paraId="37546541" w14:textId="43E4EE9B" w:rsidR="00CE7126" w:rsidRDefault="00CA358C" w:rsidP="006F11AC">
      <w:pPr>
        <w:jc w:val="both"/>
        <w:rPr>
          <w:rFonts w:cstheme="minorBidi"/>
          <w:szCs w:val="24"/>
        </w:rPr>
      </w:pPr>
      <w:r>
        <w:rPr>
          <w:szCs w:val="24"/>
        </w:rPr>
        <w:t xml:space="preserve">The event will use a hybrid format, combining a face-to-face </w:t>
      </w:r>
      <w:r w:rsidR="00D45488">
        <w:rPr>
          <w:szCs w:val="24"/>
        </w:rPr>
        <w:t xml:space="preserve">round table </w:t>
      </w:r>
      <w:r>
        <w:rPr>
          <w:szCs w:val="24"/>
        </w:rPr>
        <w:t xml:space="preserve">discussion and an interactive live broadcast on Facebook attended by a broader audience. The discussion will take place between former and current participants in the Change the Game Academy programme on the one hand, and the representatives of the implementing organisations, as well as international partners on the other hand. Thus, </w:t>
      </w:r>
      <w:r w:rsidR="00D45488">
        <w:rPr>
          <w:szCs w:val="24"/>
        </w:rPr>
        <w:t>our current course participants will be sharing their experience, our graduates from previous years will be talking about the impact the programme has had on their organisations’ capacity to attract support and funds, while key persons on the implementation side will be addressing broader questions of why mobilising support and local fundraising are important in the Cambodian context and beyond.</w:t>
      </w:r>
      <w:r w:rsidR="00D301B7">
        <w:rPr>
          <w:szCs w:val="24"/>
        </w:rPr>
        <w:t xml:space="preserve"> The director of the Wilde Ganzen Foundation in the Netherlands and </w:t>
      </w:r>
      <w:r w:rsidR="00500A73">
        <w:rPr>
          <w:szCs w:val="24"/>
        </w:rPr>
        <w:t xml:space="preserve">a few programme participants from other countries </w:t>
      </w:r>
      <w:r w:rsidR="00D301B7">
        <w:rPr>
          <w:szCs w:val="24"/>
        </w:rPr>
        <w:t xml:space="preserve">will also give short speeches via videocall, </w:t>
      </w:r>
      <w:r w:rsidR="00500A73">
        <w:rPr>
          <w:szCs w:val="24"/>
        </w:rPr>
        <w:t>and</w:t>
      </w:r>
      <w:r w:rsidR="00D301B7">
        <w:rPr>
          <w:szCs w:val="24"/>
        </w:rPr>
        <w:t xml:space="preserve"> the prominent Cambodian singer and song-writer Sai will be talking about how he has managed to mobilise support and gather funds for his cause.</w:t>
      </w:r>
      <w:r w:rsidR="00500A73">
        <w:rPr>
          <w:szCs w:val="24"/>
        </w:rPr>
        <w:t xml:space="preserve"> The discussion will be broadcast on Facebook, and a broader audience consisting of civil society representatives and other stakeholders will be able to follow the debate and ask questions via videocall and social media.</w:t>
      </w:r>
    </w:p>
    <w:p w14:paraId="40A27671" w14:textId="57333903" w:rsidR="00A10D6A" w:rsidRDefault="00A10D6A" w:rsidP="006F11AC">
      <w:pPr>
        <w:jc w:val="both"/>
        <w:rPr>
          <w:rFonts w:cstheme="minorBidi"/>
          <w:szCs w:val="24"/>
        </w:rPr>
      </w:pPr>
    </w:p>
    <w:p w14:paraId="631F1FAC" w14:textId="3C0F05CA" w:rsidR="00A10D6A" w:rsidRDefault="00A10D6A" w:rsidP="006F11AC">
      <w:pPr>
        <w:jc w:val="both"/>
        <w:rPr>
          <w:rFonts w:cstheme="minorBidi"/>
          <w:szCs w:val="24"/>
        </w:rPr>
      </w:pPr>
    </w:p>
    <w:p w14:paraId="275DFD56" w14:textId="5BCC95BF" w:rsidR="00A10D6A" w:rsidRDefault="00A10D6A" w:rsidP="006F11AC">
      <w:pPr>
        <w:jc w:val="both"/>
        <w:rPr>
          <w:rFonts w:cstheme="minorBidi"/>
          <w:szCs w:val="24"/>
        </w:rPr>
      </w:pPr>
    </w:p>
    <w:p w14:paraId="19D4976C" w14:textId="15C960C2" w:rsidR="00A10D6A" w:rsidRDefault="00A10D6A" w:rsidP="00A10D6A">
      <w:pPr>
        <w:numPr>
          <w:ilvl w:val="0"/>
          <w:numId w:val="1"/>
        </w:numPr>
        <w:jc w:val="both"/>
        <w:rPr>
          <w:rFonts w:cstheme="minorBidi"/>
          <w:b/>
          <w:bCs/>
          <w:szCs w:val="24"/>
          <w:lang w:val="en-US"/>
        </w:rPr>
      </w:pPr>
      <w:r w:rsidRPr="00A10D6A">
        <w:rPr>
          <w:rFonts w:cstheme="minorBidi"/>
          <w:b/>
          <w:bCs/>
          <w:szCs w:val="24"/>
          <w:lang w:val="en-US"/>
        </w:rPr>
        <w:t xml:space="preserve">Tentative Agenda </w:t>
      </w:r>
      <w:r>
        <w:rPr>
          <w:rFonts w:cstheme="minorBidi"/>
          <w:b/>
          <w:bCs/>
          <w:szCs w:val="24"/>
          <w:lang w:val="en-US"/>
        </w:rPr>
        <w:t>14</w:t>
      </w:r>
      <w:r w:rsidRPr="00A10D6A">
        <w:rPr>
          <w:rFonts w:cstheme="minorBidi"/>
          <w:b/>
          <w:bCs/>
          <w:szCs w:val="24"/>
          <w:lang w:val="en-US"/>
        </w:rPr>
        <w:t>-</w:t>
      </w:r>
      <w:r>
        <w:rPr>
          <w:rFonts w:cstheme="minorBidi"/>
          <w:b/>
          <w:bCs/>
          <w:szCs w:val="24"/>
          <w:lang w:val="en-US"/>
        </w:rPr>
        <w:t>Jan</w:t>
      </w:r>
      <w:r w:rsidRPr="00A10D6A">
        <w:rPr>
          <w:rFonts w:cstheme="minorBidi"/>
          <w:b/>
          <w:bCs/>
          <w:szCs w:val="24"/>
          <w:lang w:val="en-US"/>
        </w:rPr>
        <w:t>-202</w:t>
      </w:r>
      <w:r>
        <w:rPr>
          <w:rFonts w:cstheme="minorBidi"/>
          <w:b/>
          <w:bCs/>
          <w:szCs w:val="24"/>
          <w:lang w:val="en-US"/>
        </w:rPr>
        <w:t>2</w:t>
      </w:r>
    </w:p>
    <w:p w14:paraId="63ACCB6F" w14:textId="31194757" w:rsidR="005A64C8" w:rsidRPr="00A10D6A" w:rsidRDefault="005A64C8" w:rsidP="005A64C8">
      <w:pPr>
        <w:ind w:left="720"/>
        <w:jc w:val="both"/>
        <w:rPr>
          <w:rFonts w:cstheme="minorBidi"/>
          <w:b/>
          <w:bCs/>
          <w:szCs w:val="24"/>
          <w:lang w:val="en-US"/>
        </w:rPr>
      </w:pPr>
    </w:p>
    <w:tbl>
      <w:tblPr>
        <w:tblW w:w="10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5207"/>
        <w:gridCol w:w="3502"/>
      </w:tblGrid>
      <w:tr w:rsidR="005A64C8" w:rsidRPr="00A10D6A" w14:paraId="60C1718A" w14:textId="77777777" w:rsidTr="00C21450">
        <w:trPr>
          <w:trHeight w:val="377"/>
          <w:tblHeader/>
          <w:jc w:val="center"/>
        </w:trPr>
        <w:tc>
          <w:tcPr>
            <w:tcW w:w="1718" w:type="dxa"/>
            <w:shd w:val="clear" w:color="auto" w:fill="FBE4D5" w:themeFill="accent2" w:themeFillTint="33"/>
          </w:tcPr>
          <w:p w14:paraId="77053A90" w14:textId="77777777" w:rsidR="005A64C8" w:rsidRPr="00A10D6A" w:rsidRDefault="005A64C8" w:rsidP="00C21450">
            <w:pPr>
              <w:jc w:val="both"/>
              <w:rPr>
                <w:rFonts w:cstheme="minorBidi"/>
                <w:b/>
                <w:szCs w:val="24"/>
                <w:lang w:val="en-US"/>
              </w:rPr>
            </w:pPr>
            <w:r w:rsidRPr="00A10D6A">
              <w:rPr>
                <w:rFonts w:cstheme="minorBidi"/>
                <w:b/>
                <w:szCs w:val="24"/>
                <w:lang w:val="en-US"/>
              </w:rPr>
              <w:t>Time</w:t>
            </w:r>
          </w:p>
        </w:tc>
        <w:tc>
          <w:tcPr>
            <w:tcW w:w="5207" w:type="dxa"/>
            <w:shd w:val="clear" w:color="auto" w:fill="FBE4D5" w:themeFill="accent2" w:themeFillTint="33"/>
          </w:tcPr>
          <w:p w14:paraId="1EA48CF7" w14:textId="77777777" w:rsidR="005A64C8" w:rsidRPr="00A10D6A" w:rsidRDefault="005A64C8" w:rsidP="00C21450">
            <w:pPr>
              <w:jc w:val="both"/>
              <w:rPr>
                <w:rFonts w:cstheme="minorBidi"/>
                <w:b/>
                <w:szCs w:val="24"/>
                <w:lang w:val="en-US"/>
              </w:rPr>
            </w:pPr>
            <w:r w:rsidRPr="00A10D6A">
              <w:rPr>
                <w:rFonts w:cstheme="minorBidi"/>
                <w:b/>
                <w:szCs w:val="24"/>
                <w:lang w:val="en-US"/>
              </w:rPr>
              <w:t>Topics</w:t>
            </w:r>
          </w:p>
        </w:tc>
        <w:tc>
          <w:tcPr>
            <w:tcW w:w="3502" w:type="dxa"/>
            <w:shd w:val="clear" w:color="auto" w:fill="FBE4D5" w:themeFill="accent2" w:themeFillTint="33"/>
          </w:tcPr>
          <w:p w14:paraId="29C0B3E0" w14:textId="77777777" w:rsidR="005A64C8" w:rsidRPr="00A10D6A" w:rsidRDefault="005A64C8" w:rsidP="00C21450">
            <w:pPr>
              <w:jc w:val="both"/>
              <w:rPr>
                <w:rFonts w:cstheme="minorBidi"/>
                <w:b/>
                <w:szCs w:val="24"/>
                <w:lang w:val="en-US"/>
              </w:rPr>
            </w:pPr>
            <w:r w:rsidRPr="00A10D6A">
              <w:rPr>
                <w:rFonts w:cstheme="minorBidi"/>
                <w:b/>
                <w:szCs w:val="24"/>
                <w:lang w:val="en-US"/>
              </w:rPr>
              <w:t>Resource Persons</w:t>
            </w:r>
          </w:p>
        </w:tc>
      </w:tr>
      <w:tr w:rsidR="005A64C8" w:rsidRPr="00A10D6A" w14:paraId="41EF1C48" w14:textId="77777777" w:rsidTr="00C21450">
        <w:trPr>
          <w:trHeight w:val="529"/>
          <w:jc w:val="center"/>
        </w:trPr>
        <w:tc>
          <w:tcPr>
            <w:tcW w:w="1718" w:type="dxa"/>
          </w:tcPr>
          <w:p w14:paraId="782D9AD0" w14:textId="77777777" w:rsidR="005A64C8" w:rsidRPr="00A10D6A" w:rsidRDefault="005A64C8" w:rsidP="00C21450">
            <w:pPr>
              <w:jc w:val="both"/>
              <w:rPr>
                <w:rFonts w:cstheme="minorBidi"/>
                <w:szCs w:val="24"/>
                <w:lang w:val="en-US"/>
              </w:rPr>
            </w:pPr>
            <w:r>
              <w:rPr>
                <w:rFonts w:cstheme="minorBidi"/>
                <w:szCs w:val="24"/>
                <w:lang w:val="en-US"/>
              </w:rPr>
              <w:t>01</w:t>
            </w:r>
            <w:r w:rsidRPr="00A10D6A">
              <w:rPr>
                <w:rFonts w:cstheme="minorBidi"/>
                <w:szCs w:val="24"/>
                <w:lang w:val="en-US"/>
              </w:rPr>
              <w:t xml:space="preserve">:30 – </w:t>
            </w:r>
            <w:r>
              <w:rPr>
                <w:rFonts w:cstheme="minorBidi"/>
                <w:szCs w:val="24"/>
                <w:lang w:val="en-US"/>
              </w:rPr>
              <w:t>02</w:t>
            </w:r>
            <w:r w:rsidRPr="00A10D6A">
              <w:rPr>
                <w:rFonts w:cstheme="minorBidi"/>
                <w:szCs w:val="24"/>
                <w:lang w:val="en-US"/>
              </w:rPr>
              <w:t>:</w:t>
            </w:r>
            <w:r>
              <w:rPr>
                <w:rFonts w:cstheme="minorBidi"/>
                <w:szCs w:val="24"/>
                <w:lang w:val="en-US"/>
              </w:rPr>
              <w:t>0</w:t>
            </w:r>
            <w:r w:rsidRPr="00A10D6A">
              <w:rPr>
                <w:rFonts w:cstheme="minorBidi"/>
                <w:szCs w:val="24"/>
                <w:lang w:val="en-US"/>
              </w:rPr>
              <w:t>0</w:t>
            </w:r>
          </w:p>
        </w:tc>
        <w:tc>
          <w:tcPr>
            <w:tcW w:w="5207" w:type="dxa"/>
          </w:tcPr>
          <w:p w14:paraId="08991C0C" w14:textId="77777777" w:rsidR="005A64C8" w:rsidRPr="00A10D6A" w:rsidRDefault="005A64C8" w:rsidP="00C21450">
            <w:pPr>
              <w:jc w:val="both"/>
              <w:rPr>
                <w:rFonts w:cstheme="minorBidi"/>
                <w:b/>
                <w:bCs/>
                <w:szCs w:val="24"/>
                <w:lang w:val="en-US"/>
              </w:rPr>
            </w:pPr>
            <w:r w:rsidRPr="00A10D6A">
              <w:rPr>
                <w:rFonts w:cstheme="minorBidi"/>
                <w:b/>
                <w:bCs/>
                <w:szCs w:val="24"/>
                <w:lang w:val="en-US"/>
              </w:rPr>
              <w:t xml:space="preserve">Registration </w:t>
            </w:r>
          </w:p>
        </w:tc>
        <w:tc>
          <w:tcPr>
            <w:tcW w:w="3502" w:type="dxa"/>
          </w:tcPr>
          <w:p w14:paraId="74D59CD9" w14:textId="77777777" w:rsidR="005A64C8" w:rsidRPr="00A10D6A" w:rsidRDefault="005A64C8" w:rsidP="00C21450">
            <w:pPr>
              <w:jc w:val="both"/>
              <w:rPr>
                <w:rFonts w:cstheme="minorBidi"/>
                <w:b/>
                <w:bCs/>
                <w:szCs w:val="24"/>
                <w:lang w:val="en-US"/>
              </w:rPr>
            </w:pPr>
            <w:r w:rsidRPr="00A10D6A">
              <w:rPr>
                <w:rFonts w:cstheme="minorBidi"/>
                <w:b/>
                <w:bCs/>
                <w:szCs w:val="24"/>
                <w:lang w:val="en-US"/>
              </w:rPr>
              <w:t xml:space="preserve">CCC </w:t>
            </w:r>
            <w:r>
              <w:rPr>
                <w:rFonts w:cstheme="minorBidi"/>
                <w:b/>
                <w:bCs/>
                <w:szCs w:val="24"/>
                <w:lang w:val="en-US"/>
              </w:rPr>
              <w:t xml:space="preserve">and API </w:t>
            </w:r>
            <w:r w:rsidRPr="00A10D6A">
              <w:rPr>
                <w:rFonts w:cstheme="minorBidi"/>
                <w:b/>
                <w:bCs/>
                <w:szCs w:val="24"/>
                <w:lang w:val="en-US"/>
              </w:rPr>
              <w:t>Support Teams</w:t>
            </w:r>
          </w:p>
        </w:tc>
      </w:tr>
      <w:tr w:rsidR="005A64C8" w:rsidRPr="00A10D6A" w14:paraId="09858D3E" w14:textId="77777777" w:rsidTr="00C21450">
        <w:trPr>
          <w:trHeight w:val="695"/>
          <w:jc w:val="center"/>
        </w:trPr>
        <w:tc>
          <w:tcPr>
            <w:tcW w:w="1718" w:type="dxa"/>
          </w:tcPr>
          <w:p w14:paraId="0D1CBBEB" w14:textId="77777777" w:rsidR="005A64C8" w:rsidRPr="00A10D6A" w:rsidRDefault="005A64C8" w:rsidP="00C21450">
            <w:pPr>
              <w:jc w:val="both"/>
              <w:rPr>
                <w:rFonts w:cstheme="minorBidi"/>
                <w:szCs w:val="24"/>
                <w:lang w:val="en-US"/>
              </w:rPr>
            </w:pPr>
            <w:r>
              <w:rPr>
                <w:rFonts w:cstheme="minorBidi"/>
                <w:szCs w:val="24"/>
                <w:lang w:val="en-US"/>
              </w:rPr>
              <w:t>02</w:t>
            </w:r>
            <w:r w:rsidRPr="00A10D6A">
              <w:rPr>
                <w:rFonts w:cstheme="minorBidi"/>
                <w:szCs w:val="24"/>
                <w:lang w:val="en-US"/>
              </w:rPr>
              <w:t>:</w:t>
            </w:r>
            <w:r>
              <w:rPr>
                <w:rFonts w:cstheme="minorBidi"/>
                <w:szCs w:val="24"/>
                <w:lang w:val="en-US"/>
              </w:rPr>
              <w:t>0</w:t>
            </w:r>
            <w:r w:rsidRPr="00A10D6A">
              <w:rPr>
                <w:rFonts w:cstheme="minorBidi"/>
                <w:szCs w:val="24"/>
                <w:lang w:val="en-US"/>
              </w:rPr>
              <w:t xml:space="preserve">0 – </w:t>
            </w:r>
            <w:r>
              <w:rPr>
                <w:rFonts w:cstheme="minorBidi"/>
                <w:szCs w:val="24"/>
                <w:lang w:val="en-US"/>
              </w:rPr>
              <w:t>02</w:t>
            </w:r>
            <w:r w:rsidRPr="00A10D6A">
              <w:rPr>
                <w:rFonts w:cstheme="minorBidi"/>
                <w:szCs w:val="24"/>
                <w:lang w:val="en-US"/>
              </w:rPr>
              <w:t>:</w:t>
            </w:r>
            <w:r>
              <w:rPr>
                <w:rFonts w:cstheme="minorBidi"/>
                <w:szCs w:val="24"/>
                <w:lang w:val="en-US"/>
              </w:rPr>
              <w:t>1</w:t>
            </w:r>
            <w:r w:rsidRPr="00A10D6A">
              <w:rPr>
                <w:rFonts w:cstheme="minorBidi"/>
                <w:szCs w:val="24"/>
                <w:lang w:val="en-US"/>
              </w:rPr>
              <w:t>5  </w:t>
            </w:r>
          </w:p>
        </w:tc>
        <w:tc>
          <w:tcPr>
            <w:tcW w:w="5207" w:type="dxa"/>
          </w:tcPr>
          <w:p w14:paraId="2261DDF8" w14:textId="77777777" w:rsidR="005A64C8" w:rsidRPr="00A10D6A" w:rsidRDefault="005A64C8" w:rsidP="00C21450">
            <w:pPr>
              <w:jc w:val="both"/>
              <w:rPr>
                <w:rFonts w:cstheme="minorBidi"/>
                <w:b/>
                <w:bCs/>
                <w:szCs w:val="24"/>
                <w:lang w:val="en-US"/>
              </w:rPr>
            </w:pPr>
            <w:r w:rsidRPr="00A10D6A">
              <w:rPr>
                <w:rFonts w:cstheme="minorBidi"/>
                <w:b/>
                <w:bCs/>
                <w:szCs w:val="24"/>
                <w:lang w:val="en-US"/>
              </w:rPr>
              <w:t>Introduction Agenda and National Anthem</w:t>
            </w:r>
          </w:p>
        </w:tc>
        <w:tc>
          <w:tcPr>
            <w:tcW w:w="3502" w:type="dxa"/>
          </w:tcPr>
          <w:p w14:paraId="1F8D4465" w14:textId="77777777" w:rsidR="005A64C8" w:rsidRPr="00A10D6A" w:rsidRDefault="005A64C8" w:rsidP="00C21450">
            <w:pPr>
              <w:jc w:val="both"/>
              <w:rPr>
                <w:rFonts w:cstheme="minorBidi"/>
                <w:b/>
                <w:bCs/>
                <w:szCs w:val="24"/>
                <w:lang w:val="en-US"/>
              </w:rPr>
            </w:pPr>
            <w:r>
              <w:rPr>
                <w:rFonts w:cstheme="minorBidi"/>
                <w:b/>
                <w:bCs/>
                <w:szCs w:val="24"/>
                <w:lang w:val="en-US"/>
              </w:rPr>
              <w:t>API team</w:t>
            </w:r>
          </w:p>
        </w:tc>
      </w:tr>
      <w:tr w:rsidR="005A64C8" w:rsidRPr="00A10D6A" w14:paraId="4B10A6AB" w14:textId="77777777" w:rsidTr="00C21450">
        <w:trPr>
          <w:trHeight w:val="576"/>
          <w:jc w:val="center"/>
        </w:trPr>
        <w:tc>
          <w:tcPr>
            <w:tcW w:w="1718" w:type="dxa"/>
          </w:tcPr>
          <w:p w14:paraId="63883FFD" w14:textId="77777777" w:rsidR="005A64C8" w:rsidRPr="00A10D6A" w:rsidRDefault="005A64C8" w:rsidP="00C21450">
            <w:pPr>
              <w:jc w:val="both"/>
              <w:rPr>
                <w:rFonts w:cstheme="minorBidi"/>
                <w:szCs w:val="24"/>
                <w:lang w:val="en-US"/>
              </w:rPr>
            </w:pPr>
            <w:r>
              <w:rPr>
                <w:rFonts w:cstheme="minorBidi"/>
                <w:szCs w:val="24"/>
                <w:lang w:val="en-US"/>
              </w:rPr>
              <w:t>02</w:t>
            </w:r>
            <w:r w:rsidRPr="00A10D6A">
              <w:rPr>
                <w:rFonts w:cstheme="minorBidi"/>
                <w:szCs w:val="24"/>
                <w:lang w:val="en-US"/>
              </w:rPr>
              <w:t>:</w:t>
            </w:r>
            <w:r>
              <w:rPr>
                <w:rFonts w:cstheme="minorBidi"/>
                <w:szCs w:val="24"/>
                <w:lang w:val="en-US"/>
              </w:rPr>
              <w:t>1</w:t>
            </w:r>
            <w:r w:rsidRPr="00A10D6A">
              <w:rPr>
                <w:rFonts w:cstheme="minorBidi"/>
                <w:szCs w:val="24"/>
                <w:lang w:val="en-US"/>
              </w:rPr>
              <w:t xml:space="preserve">5 – </w:t>
            </w:r>
            <w:r>
              <w:rPr>
                <w:rFonts w:cstheme="minorBidi"/>
                <w:szCs w:val="24"/>
                <w:lang w:val="en-US"/>
              </w:rPr>
              <w:t>02</w:t>
            </w:r>
            <w:r w:rsidRPr="00A10D6A">
              <w:rPr>
                <w:rFonts w:cstheme="minorBidi"/>
                <w:szCs w:val="24"/>
                <w:lang w:val="en-US"/>
              </w:rPr>
              <w:t>:</w:t>
            </w:r>
            <w:r>
              <w:rPr>
                <w:rFonts w:cstheme="minorBidi"/>
                <w:szCs w:val="24"/>
                <w:lang w:val="en-US"/>
              </w:rPr>
              <w:t>3</w:t>
            </w:r>
            <w:r w:rsidRPr="00A10D6A">
              <w:rPr>
                <w:rFonts w:cstheme="minorBidi"/>
                <w:szCs w:val="24"/>
                <w:lang w:val="en-US"/>
              </w:rPr>
              <w:t>0</w:t>
            </w:r>
          </w:p>
        </w:tc>
        <w:tc>
          <w:tcPr>
            <w:tcW w:w="5207" w:type="dxa"/>
          </w:tcPr>
          <w:p w14:paraId="7D0BBD26" w14:textId="77777777" w:rsidR="005A64C8" w:rsidRPr="00A10D6A" w:rsidRDefault="005A64C8" w:rsidP="00C21450">
            <w:pPr>
              <w:jc w:val="both"/>
              <w:rPr>
                <w:rFonts w:cstheme="minorBidi"/>
                <w:b/>
                <w:bCs/>
                <w:szCs w:val="24"/>
                <w:lang w:val="en-US"/>
              </w:rPr>
            </w:pPr>
            <w:r w:rsidRPr="00A10D6A">
              <w:rPr>
                <w:rFonts w:cstheme="minorBidi"/>
                <w:b/>
                <w:bCs/>
                <w:szCs w:val="24"/>
                <w:lang w:val="en-US"/>
              </w:rPr>
              <w:t xml:space="preserve">A Remark from </w:t>
            </w:r>
            <w:proofErr w:type="spellStart"/>
            <w:r w:rsidRPr="00A10D6A">
              <w:rPr>
                <w:rFonts w:cstheme="minorBidi"/>
                <w:b/>
                <w:bCs/>
                <w:szCs w:val="24"/>
                <w:lang w:val="en-US"/>
              </w:rPr>
              <w:t>CtGA’s</w:t>
            </w:r>
            <w:proofErr w:type="spellEnd"/>
            <w:r w:rsidRPr="00A10D6A">
              <w:rPr>
                <w:rFonts w:cstheme="minorBidi"/>
                <w:b/>
                <w:bCs/>
                <w:szCs w:val="24"/>
                <w:lang w:val="en-US"/>
              </w:rPr>
              <w:t xml:space="preserve"> Representative (LIVE from the Netherland</w:t>
            </w:r>
            <w:r>
              <w:rPr>
                <w:rFonts w:cstheme="minorBidi"/>
                <w:b/>
                <w:bCs/>
                <w:szCs w:val="24"/>
                <w:lang w:val="en-US"/>
              </w:rPr>
              <w:t xml:space="preserve"> via VIDEO call</w:t>
            </w:r>
            <w:r w:rsidRPr="00A10D6A">
              <w:rPr>
                <w:rFonts w:cstheme="minorBidi"/>
                <w:b/>
                <w:bCs/>
                <w:szCs w:val="24"/>
                <w:lang w:val="en-US"/>
              </w:rPr>
              <w:t xml:space="preserve">) </w:t>
            </w:r>
          </w:p>
          <w:p w14:paraId="46645EC1" w14:textId="77777777" w:rsidR="005A64C8" w:rsidRDefault="005A64C8" w:rsidP="00C21450">
            <w:pPr>
              <w:jc w:val="both"/>
              <w:rPr>
                <w:rFonts w:cstheme="minorBidi"/>
                <w:b/>
                <w:bCs/>
                <w:szCs w:val="24"/>
                <w:lang w:val="en-US"/>
              </w:rPr>
            </w:pPr>
          </w:p>
          <w:p w14:paraId="1393E703" w14:textId="77777777" w:rsidR="005A64C8" w:rsidRPr="00A10D6A" w:rsidRDefault="005A64C8" w:rsidP="00C21450">
            <w:pPr>
              <w:jc w:val="both"/>
              <w:rPr>
                <w:rFonts w:cstheme="minorBidi"/>
                <w:b/>
                <w:bCs/>
                <w:szCs w:val="24"/>
                <w:lang w:val="en-US"/>
              </w:rPr>
            </w:pPr>
          </w:p>
        </w:tc>
        <w:tc>
          <w:tcPr>
            <w:tcW w:w="3502" w:type="dxa"/>
          </w:tcPr>
          <w:p w14:paraId="2C1209D9" w14:textId="213E2D01" w:rsidR="005A64C8" w:rsidRPr="00CB79F3" w:rsidRDefault="00250261" w:rsidP="00C21450">
            <w:pPr>
              <w:jc w:val="both"/>
              <w:rPr>
                <w:rFonts w:cstheme="minorBidi"/>
                <w:b/>
                <w:bCs/>
                <w:szCs w:val="24"/>
                <w:lang w:val="en-US"/>
              </w:rPr>
            </w:pPr>
            <w:r w:rsidRPr="00CB79F3">
              <w:rPr>
                <w:rFonts w:cstheme="minorBidi"/>
                <w:b/>
                <w:bCs/>
                <w:szCs w:val="24"/>
                <w:lang w:val="en-US"/>
              </w:rPr>
              <w:t xml:space="preserve">Representative from Change the Game Academy </w:t>
            </w:r>
            <w:r w:rsidR="005A64C8" w:rsidRPr="00CB79F3">
              <w:rPr>
                <w:rFonts w:cstheme="minorBidi"/>
                <w:b/>
                <w:bCs/>
                <w:szCs w:val="24"/>
                <w:lang w:val="en-US"/>
              </w:rPr>
              <w:t xml:space="preserve"> </w:t>
            </w:r>
          </w:p>
        </w:tc>
      </w:tr>
      <w:tr w:rsidR="005A64C8" w:rsidRPr="00A10D6A" w14:paraId="0F65C8E2" w14:textId="77777777" w:rsidTr="00C21450">
        <w:trPr>
          <w:trHeight w:val="576"/>
          <w:jc w:val="center"/>
        </w:trPr>
        <w:tc>
          <w:tcPr>
            <w:tcW w:w="1718" w:type="dxa"/>
          </w:tcPr>
          <w:p w14:paraId="58D6C9FB" w14:textId="77777777" w:rsidR="005A64C8" w:rsidRPr="00A10D6A" w:rsidRDefault="005A64C8" w:rsidP="00C21450">
            <w:pPr>
              <w:jc w:val="both"/>
              <w:rPr>
                <w:rFonts w:cstheme="minorBidi"/>
                <w:szCs w:val="24"/>
                <w:lang w:val="en-US"/>
              </w:rPr>
            </w:pPr>
            <w:r>
              <w:rPr>
                <w:rFonts w:cstheme="minorBidi"/>
                <w:szCs w:val="24"/>
                <w:lang w:val="en-US"/>
              </w:rPr>
              <w:t>02</w:t>
            </w:r>
            <w:r w:rsidRPr="00A10D6A">
              <w:rPr>
                <w:rFonts w:cstheme="minorBidi"/>
                <w:szCs w:val="24"/>
                <w:lang w:val="en-US"/>
              </w:rPr>
              <w:t>:</w:t>
            </w:r>
            <w:r>
              <w:rPr>
                <w:rFonts w:cstheme="minorBidi"/>
                <w:szCs w:val="24"/>
                <w:lang w:val="en-US"/>
              </w:rPr>
              <w:t>3</w:t>
            </w:r>
            <w:r w:rsidRPr="00A10D6A">
              <w:rPr>
                <w:rFonts w:cstheme="minorBidi"/>
                <w:szCs w:val="24"/>
                <w:lang w:val="en-US"/>
              </w:rPr>
              <w:t>0</w:t>
            </w:r>
            <w:r>
              <w:rPr>
                <w:rFonts w:cstheme="minorBidi"/>
                <w:szCs w:val="24"/>
                <w:lang w:val="en-US"/>
              </w:rPr>
              <w:t xml:space="preserve"> - 02:50</w:t>
            </w:r>
          </w:p>
        </w:tc>
        <w:tc>
          <w:tcPr>
            <w:tcW w:w="5207" w:type="dxa"/>
          </w:tcPr>
          <w:p w14:paraId="430F968C" w14:textId="77777777" w:rsidR="005A64C8" w:rsidRPr="00A10D6A" w:rsidRDefault="005A64C8" w:rsidP="00C21450">
            <w:pPr>
              <w:jc w:val="both"/>
              <w:rPr>
                <w:rFonts w:cstheme="minorBidi"/>
                <w:b/>
                <w:bCs/>
                <w:szCs w:val="24"/>
                <w:lang w:val="en-US"/>
              </w:rPr>
            </w:pPr>
            <w:r w:rsidRPr="00A10D6A">
              <w:rPr>
                <w:rFonts w:cstheme="minorBidi"/>
                <w:b/>
                <w:bCs/>
                <w:szCs w:val="24"/>
                <w:lang w:val="en-US"/>
              </w:rPr>
              <w:t>Welcome and Opening Remarks</w:t>
            </w:r>
          </w:p>
        </w:tc>
        <w:tc>
          <w:tcPr>
            <w:tcW w:w="3502" w:type="dxa"/>
          </w:tcPr>
          <w:p w14:paraId="480F5612" w14:textId="77777777" w:rsidR="005A64C8" w:rsidRPr="00A10D6A" w:rsidRDefault="005A64C8" w:rsidP="00C21450">
            <w:pPr>
              <w:jc w:val="both"/>
              <w:rPr>
                <w:rFonts w:cstheme="minorBidi"/>
                <w:b/>
                <w:bCs/>
                <w:szCs w:val="24"/>
                <w:lang w:val="en-US"/>
              </w:rPr>
            </w:pPr>
            <w:r>
              <w:rPr>
                <w:rFonts w:cstheme="minorBidi"/>
                <w:b/>
                <w:bCs/>
                <w:szCs w:val="24"/>
                <w:lang w:val="en-US"/>
              </w:rPr>
              <w:t xml:space="preserve">Mr. Lam Socheat, </w:t>
            </w:r>
            <w:r w:rsidRPr="0092781D">
              <w:rPr>
                <w:rFonts w:cstheme="minorBidi"/>
                <w:b/>
                <w:bCs/>
                <w:szCs w:val="24"/>
                <w:lang w:val="en-US"/>
              </w:rPr>
              <w:t>ED of API</w:t>
            </w:r>
          </w:p>
        </w:tc>
      </w:tr>
      <w:tr w:rsidR="005A64C8" w:rsidRPr="00A10D6A" w14:paraId="36EABB83" w14:textId="77777777" w:rsidTr="00C21450">
        <w:trPr>
          <w:trHeight w:val="576"/>
          <w:jc w:val="center"/>
        </w:trPr>
        <w:tc>
          <w:tcPr>
            <w:tcW w:w="1718" w:type="dxa"/>
          </w:tcPr>
          <w:p w14:paraId="4ED83F7F" w14:textId="77777777" w:rsidR="005A64C8" w:rsidRDefault="005A64C8" w:rsidP="00C21450">
            <w:pPr>
              <w:jc w:val="both"/>
              <w:rPr>
                <w:rFonts w:cstheme="minorBidi"/>
                <w:szCs w:val="24"/>
                <w:lang w:val="en-US"/>
              </w:rPr>
            </w:pPr>
            <w:r>
              <w:rPr>
                <w:rFonts w:cstheme="minorBidi"/>
                <w:szCs w:val="24"/>
                <w:lang w:val="en-US"/>
              </w:rPr>
              <w:t>02:50</w:t>
            </w:r>
            <w:r w:rsidRPr="00A10D6A">
              <w:rPr>
                <w:rFonts w:cstheme="minorBidi"/>
                <w:szCs w:val="24"/>
                <w:lang w:val="en-US"/>
              </w:rPr>
              <w:t xml:space="preserve">– </w:t>
            </w:r>
            <w:r>
              <w:rPr>
                <w:rFonts w:cstheme="minorBidi"/>
                <w:szCs w:val="24"/>
                <w:lang w:val="en-US"/>
              </w:rPr>
              <w:t>03:00</w:t>
            </w:r>
          </w:p>
        </w:tc>
        <w:tc>
          <w:tcPr>
            <w:tcW w:w="5207" w:type="dxa"/>
          </w:tcPr>
          <w:p w14:paraId="5908CA38" w14:textId="77777777" w:rsidR="005A64C8" w:rsidRDefault="005A64C8" w:rsidP="00C21450">
            <w:pPr>
              <w:jc w:val="both"/>
              <w:rPr>
                <w:rFonts w:cstheme="minorBidi"/>
                <w:b/>
                <w:bCs/>
                <w:szCs w:val="24"/>
                <w:lang w:val="en-US"/>
              </w:rPr>
            </w:pPr>
            <w:r>
              <w:rPr>
                <w:rFonts w:cstheme="minorBidi"/>
                <w:b/>
                <w:bCs/>
                <w:szCs w:val="24"/>
                <w:lang w:val="en-US"/>
              </w:rPr>
              <w:t>Report progress of MS course completion in 2021</w:t>
            </w:r>
          </w:p>
        </w:tc>
        <w:tc>
          <w:tcPr>
            <w:tcW w:w="3502" w:type="dxa"/>
          </w:tcPr>
          <w:p w14:paraId="4142B371" w14:textId="77777777" w:rsidR="005A64C8" w:rsidRDefault="005A64C8" w:rsidP="00C21450">
            <w:pPr>
              <w:jc w:val="both"/>
              <w:rPr>
                <w:rFonts w:cstheme="minorBidi"/>
                <w:b/>
                <w:bCs/>
                <w:szCs w:val="24"/>
                <w:lang w:val="en-US"/>
              </w:rPr>
            </w:pPr>
            <w:r>
              <w:rPr>
                <w:rFonts w:cstheme="minorBidi"/>
                <w:b/>
                <w:bCs/>
                <w:szCs w:val="24"/>
                <w:lang w:val="en-US"/>
              </w:rPr>
              <w:t xml:space="preserve">Mr. Man Vanpannit Senior Program Manager </w:t>
            </w:r>
          </w:p>
        </w:tc>
      </w:tr>
      <w:tr w:rsidR="005A64C8" w:rsidRPr="00A10D6A" w14:paraId="69BAC487" w14:textId="77777777" w:rsidTr="00C21450">
        <w:trPr>
          <w:trHeight w:val="576"/>
          <w:jc w:val="center"/>
        </w:trPr>
        <w:tc>
          <w:tcPr>
            <w:tcW w:w="1718" w:type="dxa"/>
          </w:tcPr>
          <w:p w14:paraId="662852AD" w14:textId="77777777" w:rsidR="005A64C8" w:rsidRDefault="005A64C8" w:rsidP="00C21450">
            <w:pPr>
              <w:jc w:val="both"/>
              <w:rPr>
                <w:rFonts w:cstheme="minorBidi"/>
                <w:szCs w:val="24"/>
                <w:lang w:val="en-US"/>
              </w:rPr>
            </w:pPr>
            <w:r>
              <w:rPr>
                <w:rFonts w:cstheme="minorBidi"/>
                <w:szCs w:val="24"/>
                <w:lang w:val="en-US"/>
              </w:rPr>
              <w:t>03</w:t>
            </w:r>
            <w:r w:rsidRPr="00A10D6A">
              <w:rPr>
                <w:rFonts w:cstheme="minorBidi"/>
                <w:szCs w:val="24"/>
                <w:lang w:val="en-US"/>
              </w:rPr>
              <w:t>:</w:t>
            </w:r>
            <w:r>
              <w:rPr>
                <w:rFonts w:cstheme="minorBidi"/>
                <w:szCs w:val="24"/>
                <w:lang w:val="en-US"/>
              </w:rPr>
              <w:t>00 - 03:10</w:t>
            </w:r>
          </w:p>
        </w:tc>
        <w:tc>
          <w:tcPr>
            <w:tcW w:w="5207" w:type="dxa"/>
          </w:tcPr>
          <w:p w14:paraId="33F898A1" w14:textId="77777777" w:rsidR="005A64C8" w:rsidRDefault="005A64C8" w:rsidP="00C21450">
            <w:pPr>
              <w:jc w:val="both"/>
              <w:rPr>
                <w:rFonts w:cstheme="minorBidi"/>
                <w:b/>
                <w:bCs/>
                <w:szCs w:val="24"/>
                <w:lang w:val="en-US"/>
              </w:rPr>
            </w:pPr>
            <w:r>
              <w:rPr>
                <w:rFonts w:cstheme="minorBidi"/>
                <w:b/>
                <w:bCs/>
                <w:szCs w:val="24"/>
                <w:lang w:val="en-US"/>
              </w:rPr>
              <w:t>Report progress of LFR course completion in 2021</w:t>
            </w:r>
          </w:p>
        </w:tc>
        <w:tc>
          <w:tcPr>
            <w:tcW w:w="3502" w:type="dxa"/>
          </w:tcPr>
          <w:p w14:paraId="630433E6" w14:textId="77777777" w:rsidR="005A64C8" w:rsidRDefault="005A64C8" w:rsidP="00C21450">
            <w:pPr>
              <w:jc w:val="both"/>
              <w:rPr>
                <w:rFonts w:cstheme="minorBidi"/>
                <w:b/>
                <w:bCs/>
                <w:szCs w:val="24"/>
                <w:lang w:val="en-US"/>
              </w:rPr>
            </w:pPr>
            <w:r>
              <w:rPr>
                <w:rFonts w:cstheme="minorBidi"/>
                <w:b/>
                <w:bCs/>
                <w:szCs w:val="24"/>
                <w:lang w:val="en-US"/>
              </w:rPr>
              <w:t>Mr. Loem Dina</w:t>
            </w:r>
          </w:p>
          <w:p w14:paraId="3347EF79" w14:textId="77777777" w:rsidR="005A64C8" w:rsidRDefault="005A64C8" w:rsidP="00C21450">
            <w:pPr>
              <w:jc w:val="both"/>
              <w:rPr>
                <w:rFonts w:cstheme="minorBidi"/>
                <w:b/>
                <w:bCs/>
                <w:szCs w:val="24"/>
                <w:lang w:val="en-US"/>
              </w:rPr>
            </w:pPr>
            <w:r w:rsidRPr="00A02C11">
              <w:rPr>
                <w:rFonts w:cstheme="minorBidi"/>
                <w:b/>
                <w:bCs/>
                <w:szCs w:val="24"/>
                <w:lang w:val="en-US"/>
              </w:rPr>
              <w:t>Civil Society Fund Specialist</w:t>
            </w:r>
          </w:p>
        </w:tc>
      </w:tr>
      <w:tr w:rsidR="005A64C8" w:rsidRPr="00A10D6A" w14:paraId="6E77F5B1" w14:textId="77777777" w:rsidTr="00C21450">
        <w:trPr>
          <w:trHeight w:val="576"/>
          <w:jc w:val="center"/>
        </w:trPr>
        <w:tc>
          <w:tcPr>
            <w:tcW w:w="1718" w:type="dxa"/>
            <w:shd w:val="clear" w:color="auto" w:fill="FBE4D5" w:themeFill="accent2" w:themeFillTint="33"/>
          </w:tcPr>
          <w:p w14:paraId="3D126B80" w14:textId="77777777" w:rsidR="005A64C8" w:rsidRDefault="005A64C8" w:rsidP="00C21450">
            <w:pPr>
              <w:jc w:val="both"/>
              <w:rPr>
                <w:rFonts w:cstheme="minorBidi"/>
                <w:szCs w:val="24"/>
                <w:lang w:val="en-US"/>
              </w:rPr>
            </w:pPr>
            <w:r>
              <w:rPr>
                <w:rFonts w:cstheme="minorBidi"/>
                <w:szCs w:val="24"/>
                <w:lang w:val="en-US"/>
              </w:rPr>
              <w:t>03</w:t>
            </w:r>
            <w:r w:rsidRPr="00A10D6A">
              <w:rPr>
                <w:rFonts w:cstheme="minorBidi"/>
                <w:szCs w:val="24"/>
                <w:lang w:val="en-US"/>
              </w:rPr>
              <w:t>:</w:t>
            </w:r>
            <w:r>
              <w:rPr>
                <w:rFonts w:cstheme="minorBidi"/>
                <w:szCs w:val="24"/>
                <w:lang w:val="en-US"/>
              </w:rPr>
              <w:t>10 - 03:20</w:t>
            </w:r>
          </w:p>
        </w:tc>
        <w:tc>
          <w:tcPr>
            <w:tcW w:w="5207" w:type="dxa"/>
            <w:shd w:val="clear" w:color="auto" w:fill="FBE4D5" w:themeFill="accent2" w:themeFillTint="33"/>
          </w:tcPr>
          <w:p w14:paraId="06B2DC07" w14:textId="77777777" w:rsidR="005A64C8" w:rsidRDefault="005A64C8" w:rsidP="00C21450">
            <w:pPr>
              <w:jc w:val="both"/>
              <w:rPr>
                <w:rFonts w:cstheme="minorBidi"/>
                <w:b/>
                <w:bCs/>
                <w:szCs w:val="24"/>
                <w:lang w:val="en-US"/>
              </w:rPr>
            </w:pPr>
            <w:r>
              <w:rPr>
                <w:rFonts w:cstheme="minorBidi"/>
                <w:b/>
                <w:bCs/>
                <w:szCs w:val="24"/>
                <w:lang w:val="en-US"/>
              </w:rPr>
              <w:t>Session Break and group Photo</w:t>
            </w:r>
          </w:p>
        </w:tc>
        <w:tc>
          <w:tcPr>
            <w:tcW w:w="3502" w:type="dxa"/>
            <w:shd w:val="clear" w:color="auto" w:fill="FBE4D5" w:themeFill="accent2" w:themeFillTint="33"/>
          </w:tcPr>
          <w:p w14:paraId="16AFB9CF" w14:textId="77777777" w:rsidR="005A64C8" w:rsidRDefault="005A64C8" w:rsidP="00C21450">
            <w:pPr>
              <w:jc w:val="both"/>
              <w:rPr>
                <w:rFonts w:cstheme="minorBidi"/>
                <w:b/>
                <w:bCs/>
                <w:szCs w:val="24"/>
                <w:lang w:val="en-US"/>
              </w:rPr>
            </w:pPr>
            <w:r>
              <w:rPr>
                <w:rFonts w:cstheme="minorBidi"/>
                <w:b/>
                <w:bCs/>
                <w:szCs w:val="24"/>
                <w:lang w:val="en-US"/>
              </w:rPr>
              <w:t xml:space="preserve">All </w:t>
            </w:r>
          </w:p>
        </w:tc>
      </w:tr>
      <w:tr w:rsidR="005A64C8" w:rsidRPr="00A10D6A" w14:paraId="087E6250" w14:textId="77777777" w:rsidTr="00C21450">
        <w:trPr>
          <w:trHeight w:val="721"/>
          <w:jc w:val="center"/>
        </w:trPr>
        <w:tc>
          <w:tcPr>
            <w:tcW w:w="1718" w:type="dxa"/>
          </w:tcPr>
          <w:p w14:paraId="0B1969AF" w14:textId="77777777" w:rsidR="005A64C8" w:rsidRPr="00A10D6A" w:rsidRDefault="005A64C8" w:rsidP="00C21450">
            <w:pPr>
              <w:jc w:val="both"/>
              <w:rPr>
                <w:rFonts w:cstheme="minorBidi"/>
                <w:szCs w:val="24"/>
                <w:lang w:val="en-US"/>
              </w:rPr>
            </w:pPr>
            <w:r>
              <w:rPr>
                <w:rFonts w:cstheme="minorBidi"/>
                <w:szCs w:val="24"/>
                <w:lang w:val="en-US"/>
              </w:rPr>
              <w:t>03</w:t>
            </w:r>
            <w:r w:rsidRPr="00A10D6A">
              <w:rPr>
                <w:rFonts w:cstheme="minorBidi"/>
                <w:szCs w:val="24"/>
                <w:lang w:val="en-US"/>
              </w:rPr>
              <w:t>:</w:t>
            </w:r>
            <w:r>
              <w:rPr>
                <w:rFonts w:cstheme="minorBidi"/>
                <w:szCs w:val="24"/>
                <w:lang w:val="en-US"/>
              </w:rPr>
              <w:t>20</w:t>
            </w:r>
            <w:r w:rsidRPr="00A10D6A">
              <w:rPr>
                <w:rFonts w:cstheme="minorBidi"/>
                <w:szCs w:val="24"/>
                <w:lang w:val="en-US"/>
              </w:rPr>
              <w:t xml:space="preserve"> – </w:t>
            </w:r>
            <w:r>
              <w:rPr>
                <w:rFonts w:cstheme="minorBidi"/>
                <w:szCs w:val="24"/>
                <w:lang w:val="en-US"/>
              </w:rPr>
              <w:t>03</w:t>
            </w:r>
            <w:r w:rsidRPr="00A10D6A">
              <w:rPr>
                <w:rFonts w:cstheme="minorBidi"/>
                <w:szCs w:val="24"/>
                <w:lang w:val="en-US"/>
              </w:rPr>
              <w:t>:</w:t>
            </w:r>
            <w:r>
              <w:rPr>
                <w:rFonts w:cstheme="minorBidi"/>
                <w:szCs w:val="24"/>
                <w:lang w:val="en-US"/>
              </w:rPr>
              <w:t>4</w:t>
            </w:r>
            <w:r w:rsidRPr="00A10D6A">
              <w:rPr>
                <w:rFonts w:cstheme="minorBidi"/>
                <w:szCs w:val="24"/>
                <w:lang w:val="en-US"/>
              </w:rPr>
              <w:t>0</w:t>
            </w:r>
          </w:p>
        </w:tc>
        <w:tc>
          <w:tcPr>
            <w:tcW w:w="5207" w:type="dxa"/>
          </w:tcPr>
          <w:p w14:paraId="68F82514" w14:textId="77777777" w:rsidR="005A64C8" w:rsidRPr="00A10D6A" w:rsidRDefault="005A64C8" w:rsidP="00C21450">
            <w:pPr>
              <w:jc w:val="both"/>
              <w:rPr>
                <w:rFonts w:cstheme="minorBidi"/>
                <w:b/>
                <w:bCs/>
                <w:szCs w:val="24"/>
                <w:lang w:val="en-US"/>
              </w:rPr>
            </w:pPr>
            <w:r>
              <w:rPr>
                <w:rFonts w:cstheme="minorBidi"/>
                <w:b/>
                <w:bCs/>
                <w:szCs w:val="24"/>
                <w:lang w:val="en-US"/>
              </w:rPr>
              <w:t xml:space="preserve">Introduction to Khmer website and rational </w:t>
            </w:r>
            <w:r w:rsidRPr="00A10D6A">
              <w:rPr>
                <w:rFonts w:cstheme="minorBidi"/>
                <w:b/>
                <w:bCs/>
                <w:szCs w:val="24"/>
                <w:lang w:val="en-US"/>
              </w:rPr>
              <w:t xml:space="preserve"> </w:t>
            </w:r>
          </w:p>
        </w:tc>
        <w:tc>
          <w:tcPr>
            <w:tcW w:w="3502" w:type="dxa"/>
          </w:tcPr>
          <w:p w14:paraId="12B36D8C" w14:textId="56BDD173" w:rsidR="005A64C8" w:rsidRPr="00A10D6A" w:rsidRDefault="000E6CF3" w:rsidP="00C21450">
            <w:pPr>
              <w:jc w:val="both"/>
              <w:rPr>
                <w:rFonts w:cstheme="minorBidi"/>
                <w:b/>
                <w:bCs/>
                <w:szCs w:val="24"/>
                <w:lang w:val="en-US"/>
              </w:rPr>
            </w:pPr>
            <w:r>
              <w:rPr>
                <w:rFonts w:cstheme="minorBidi"/>
                <w:b/>
                <w:bCs/>
                <w:szCs w:val="24"/>
                <w:lang w:val="en-US"/>
              </w:rPr>
              <w:t>CCC</w:t>
            </w:r>
            <w:r w:rsidR="005A64C8">
              <w:rPr>
                <w:rFonts w:cstheme="minorBidi"/>
                <w:b/>
                <w:bCs/>
                <w:szCs w:val="24"/>
                <w:lang w:val="en-US"/>
              </w:rPr>
              <w:t xml:space="preserve"> </w:t>
            </w:r>
            <w:r w:rsidR="00250261">
              <w:rPr>
                <w:rFonts w:cstheme="minorBidi"/>
                <w:b/>
                <w:bCs/>
                <w:szCs w:val="24"/>
                <w:lang w:val="en-US"/>
              </w:rPr>
              <w:t>R</w:t>
            </w:r>
            <w:r w:rsidR="005A64C8">
              <w:rPr>
                <w:rFonts w:cstheme="minorBidi"/>
                <w:b/>
                <w:bCs/>
                <w:szCs w:val="24"/>
                <w:lang w:val="en-US"/>
              </w:rPr>
              <w:t xml:space="preserve">epresentative </w:t>
            </w:r>
          </w:p>
        </w:tc>
      </w:tr>
      <w:tr w:rsidR="005A64C8" w:rsidRPr="00A10D6A" w14:paraId="4A466773" w14:textId="77777777" w:rsidTr="00C21450">
        <w:trPr>
          <w:trHeight w:val="721"/>
          <w:jc w:val="center"/>
        </w:trPr>
        <w:tc>
          <w:tcPr>
            <w:tcW w:w="1718" w:type="dxa"/>
          </w:tcPr>
          <w:p w14:paraId="738E515B" w14:textId="77777777" w:rsidR="005A64C8" w:rsidRPr="00A10D6A" w:rsidRDefault="005A64C8" w:rsidP="00C21450">
            <w:pPr>
              <w:jc w:val="both"/>
              <w:rPr>
                <w:rFonts w:cstheme="minorBidi"/>
                <w:szCs w:val="24"/>
                <w:lang w:val="en-US"/>
              </w:rPr>
            </w:pPr>
            <w:r>
              <w:rPr>
                <w:rFonts w:cstheme="minorBidi"/>
                <w:szCs w:val="24"/>
                <w:lang w:val="en-US"/>
              </w:rPr>
              <w:t>03</w:t>
            </w:r>
            <w:r w:rsidRPr="00A10D6A">
              <w:rPr>
                <w:rFonts w:cstheme="minorBidi"/>
                <w:szCs w:val="24"/>
                <w:lang w:val="en-US"/>
              </w:rPr>
              <w:t>:</w:t>
            </w:r>
            <w:r>
              <w:rPr>
                <w:rFonts w:cstheme="minorBidi"/>
                <w:szCs w:val="24"/>
                <w:lang w:val="en-US"/>
              </w:rPr>
              <w:t>4</w:t>
            </w:r>
            <w:r w:rsidRPr="00A10D6A">
              <w:rPr>
                <w:rFonts w:cstheme="minorBidi"/>
                <w:szCs w:val="24"/>
                <w:lang w:val="en-US"/>
              </w:rPr>
              <w:t xml:space="preserve">0– </w:t>
            </w:r>
            <w:r>
              <w:rPr>
                <w:rFonts w:cstheme="minorBidi"/>
                <w:szCs w:val="24"/>
                <w:lang w:val="en-US"/>
              </w:rPr>
              <w:t>04</w:t>
            </w:r>
            <w:r w:rsidRPr="00A10D6A">
              <w:rPr>
                <w:rFonts w:cstheme="minorBidi"/>
                <w:szCs w:val="24"/>
                <w:lang w:val="en-US"/>
              </w:rPr>
              <w:t>:15</w:t>
            </w:r>
          </w:p>
        </w:tc>
        <w:tc>
          <w:tcPr>
            <w:tcW w:w="5207" w:type="dxa"/>
          </w:tcPr>
          <w:p w14:paraId="35D3F609" w14:textId="77777777" w:rsidR="005A64C8" w:rsidRPr="00A02C11" w:rsidRDefault="005A64C8" w:rsidP="00C21450">
            <w:pPr>
              <w:jc w:val="both"/>
              <w:rPr>
                <w:rFonts w:cstheme="minorBidi"/>
                <w:b/>
                <w:bCs/>
                <w:szCs w:val="24"/>
                <w:lang w:val="en-US"/>
              </w:rPr>
            </w:pPr>
            <w:r>
              <w:rPr>
                <w:rFonts w:cstheme="minorBidi"/>
                <w:b/>
                <w:bCs/>
                <w:szCs w:val="24"/>
                <w:lang w:val="en-US"/>
              </w:rPr>
              <w:t>Sharing and knowledge</w:t>
            </w:r>
            <w:r w:rsidRPr="00A10D6A">
              <w:rPr>
                <w:rFonts w:cstheme="minorBidi"/>
                <w:b/>
                <w:bCs/>
                <w:szCs w:val="24"/>
                <w:lang w:val="en-US"/>
              </w:rPr>
              <w:t xml:space="preserve">: </w:t>
            </w:r>
          </w:p>
          <w:p w14:paraId="1F92995A" w14:textId="77777777" w:rsidR="005A64C8" w:rsidRPr="00A02C11" w:rsidRDefault="005A64C8" w:rsidP="00C21450">
            <w:pPr>
              <w:jc w:val="both"/>
              <w:rPr>
                <w:rFonts w:cstheme="minorBidi"/>
                <w:szCs w:val="24"/>
                <w:lang w:val="en-US"/>
              </w:rPr>
            </w:pPr>
            <w:r>
              <w:rPr>
                <w:rFonts w:cstheme="minorBidi"/>
                <w:szCs w:val="24"/>
                <w:lang w:val="en-US"/>
              </w:rPr>
              <w:t>Topic” how</w:t>
            </w:r>
            <w:r w:rsidRPr="00AC7524">
              <w:rPr>
                <w:rFonts w:cstheme="minorBidi"/>
                <w:szCs w:val="24"/>
                <w:lang w:val="en-US"/>
              </w:rPr>
              <w:t xml:space="preserve"> he has managed to mobilize support and gather funds for his cause</w:t>
            </w:r>
            <w:r>
              <w:rPr>
                <w:rFonts w:cstheme="minorBidi"/>
                <w:szCs w:val="24"/>
                <w:lang w:val="en-US"/>
              </w:rPr>
              <w:t xml:space="preserve">” </w:t>
            </w:r>
          </w:p>
        </w:tc>
        <w:tc>
          <w:tcPr>
            <w:tcW w:w="3502" w:type="dxa"/>
          </w:tcPr>
          <w:p w14:paraId="5611E29E" w14:textId="77777777" w:rsidR="005A64C8" w:rsidRPr="00A10D6A" w:rsidRDefault="005A64C8" w:rsidP="00C21450">
            <w:pPr>
              <w:jc w:val="both"/>
              <w:rPr>
                <w:rFonts w:cstheme="minorBidi"/>
                <w:b/>
                <w:bCs/>
                <w:szCs w:val="24"/>
                <w:lang w:val="en-US"/>
              </w:rPr>
            </w:pPr>
            <w:r w:rsidRPr="00A10D6A">
              <w:rPr>
                <w:rFonts w:cstheme="minorBidi"/>
                <w:b/>
                <w:bCs/>
                <w:szCs w:val="24"/>
                <w:lang w:val="en-US"/>
              </w:rPr>
              <w:t xml:space="preserve">Mr. </w:t>
            </w:r>
            <w:r w:rsidRPr="00AC7524">
              <w:rPr>
                <w:rFonts w:cstheme="minorBidi"/>
                <w:b/>
                <w:bCs/>
                <w:szCs w:val="24"/>
                <w:lang w:val="en-US"/>
              </w:rPr>
              <w:t xml:space="preserve">Batham </w:t>
            </w:r>
            <w:proofErr w:type="spellStart"/>
            <w:r w:rsidRPr="00AC7524">
              <w:rPr>
                <w:rFonts w:cstheme="minorBidi"/>
                <w:b/>
                <w:bCs/>
                <w:szCs w:val="24"/>
                <w:lang w:val="en-US"/>
              </w:rPr>
              <w:t>Oun</w:t>
            </w:r>
            <w:proofErr w:type="spellEnd"/>
            <w:r>
              <w:rPr>
                <w:rFonts w:cstheme="minorBidi"/>
                <w:b/>
                <w:bCs/>
                <w:szCs w:val="24"/>
                <w:lang w:val="en-US"/>
              </w:rPr>
              <w:t xml:space="preserve"> (Sai), Actor and filming </w:t>
            </w:r>
          </w:p>
          <w:p w14:paraId="072FA7D6" w14:textId="77777777" w:rsidR="005A64C8" w:rsidRPr="00A10D6A" w:rsidRDefault="005A64C8" w:rsidP="00C21450">
            <w:pPr>
              <w:jc w:val="both"/>
              <w:rPr>
                <w:rFonts w:cstheme="minorBidi"/>
                <w:b/>
                <w:bCs/>
                <w:szCs w:val="24"/>
                <w:lang w:val="en-US"/>
              </w:rPr>
            </w:pPr>
          </w:p>
        </w:tc>
      </w:tr>
      <w:tr w:rsidR="005A64C8" w:rsidRPr="00A10D6A" w14:paraId="767A063E" w14:textId="77777777" w:rsidTr="00C21450">
        <w:trPr>
          <w:trHeight w:val="721"/>
          <w:jc w:val="center"/>
        </w:trPr>
        <w:tc>
          <w:tcPr>
            <w:tcW w:w="1718" w:type="dxa"/>
          </w:tcPr>
          <w:p w14:paraId="09FB9526" w14:textId="77777777" w:rsidR="005A64C8" w:rsidRDefault="005A64C8" w:rsidP="00C21450">
            <w:pPr>
              <w:jc w:val="both"/>
              <w:rPr>
                <w:rFonts w:cstheme="minorBidi"/>
                <w:szCs w:val="24"/>
                <w:lang w:val="en-US"/>
              </w:rPr>
            </w:pPr>
            <w:r>
              <w:rPr>
                <w:rFonts w:cstheme="minorBidi"/>
                <w:szCs w:val="24"/>
                <w:lang w:val="en-US"/>
              </w:rPr>
              <w:t>04</w:t>
            </w:r>
            <w:r w:rsidRPr="00A10D6A">
              <w:rPr>
                <w:rFonts w:cstheme="minorBidi"/>
                <w:szCs w:val="24"/>
                <w:lang w:val="en-US"/>
              </w:rPr>
              <w:t>:</w:t>
            </w:r>
            <w:r>
              <w:rPr>
                <w:rFonts w:cstheme="minorBidi"/>
                <w:szCs w:val="24"/>
                <w:lang w:val="en-US"/>
              </w:rPr>
              <w:t>15</w:t>
            </w:r>
            <w:r w:rsidRPr="00A10D6A">
              <w:rPr>
                <w:rFonts w:cstheme="minorBidi"/>
                <w:szCs w:val="24"/>
                <w:lang w:val="en-US"/>
              </w:rPr>
              <w:t xml:space="preserve">– </w:t>
            </w:r>
            <w:r>
              <w:rPr>
                <w:rFonts w:cstheme="minorBidi"/>
                <w:szCs w:val="24"/>
                <w:lang w:val="en-US"/>
              </w:rPr>
              <w:t>04</w:t>
            </w:r>
            <w:r w:rsidRPr="00A10D6A">
              <w:rPr>
                <w:rFonts w:cstheme="minorBidi"/>
                <w:szCs w:val="24"/>
                <w:lang w:val="en-US"/>
              </w:rPr>
              <w:t>:</w:t>
            </w:r>
            <w:r>
              <w:rPr>
                <w:rFonts w:cstheme="minorBidi"/>
                <w:szCs w:val="24"/>
                <w:lang w:val="en-US"/>
              </w:rPr>
              <w:t>30</w:t>
            </w:r>
          </w:p>
        </w:tc>
        <w:tc>
          <w:tcPr>
            <w:tcW w:w="5207" w:type="dxa"/>
          </w:tcPr>
          <w:p w14:paraId="13959BA3" w14:textId="77777777" w:rsidR="005A64C8" w:rsidRDefault="005A64C8" w:rsidP="00C21450">
            <w:pPr>
              <w:jc w:val="both"/>
              <w:rPr>
                <w:rFonts w:cstheme="minorBidi"/>
                <w:b/>
                <w:bCs/>
                <w:szCs w:val="24"/>
                <w:lang w:val="en-US"/>
              </w:rPr>
            </w:pPr>
            <w:r w:rsidRPr="00A02C11">
              <w:rPr>
                <w:rFonts w:cstheme="minorBidi"/>
                <w:b/>
                <w:bCs/>
                <w:szCs w:val="24"/>
                <w:lang w:val="en-US"/>
              </w:rPr>
              <w:t xml:space="preserve">Topic </w:t>
            </w:r>
            <w:r>
              <w:rPr>
                <w:rFonts w:cstheme="minorBidi"/>
                <w:szCs w:val="24"/>
                <w:lang w:val="en-US"/>
              </w:rPr>
              <w:t>“Mobilizing Support in fluency to change society “</w:t>
            </w:r>
          </w:p>
        </w:tc>
        <w:tc>
          <w:tcPr>
            <w:tcW w:w="3502" w:type="dxa"/>
          </w:tcPr>
          <w:p w14:paraId="6D8084F8" w14:textId="35239143" w:rsidR="005A64C8" w:rsidRPr="00A10D6A" w:rsidRDefault="00274D8D" w:rsidP="00C21450">
            <w:pPr>
              <w:jc w:val="both"/>
              <w:rPr>
                <w:rFonts w:cstheme="minorBidi"/>
                <w:b/>
                <w:bCs/>
                <w:szCs w:val="24"/>
                <w:lang w:val="en-US"/>
              </w:rPr>
            </w:pPr>
            <w:r>
              <w:rPr>
                <w:rFonts w:cstheme="minorBidi"/>
                <w:b/>
                <w:bCs/>
                <w:szCs w:val="24"/>
                <w:lang w:val="en-US"/>
              </w:rPr>
              <w:t>Mr. Lam socheat, Director of API</w:t>
            </w:r>
          </w:p>
        </w:tc>
      </w:tr>
      <w:tr w:rsidR="005A64C8" w:rsidRPr="00A10D6A" w14:paraId="30E89B98" w14:textId="77777777" w:rsidTr="00C21450">
        <w:trPr>
          <w:trHeight w:val="458"/>
          <w:jc w:val="center"/>
        </w:trPr>
        <w:tc>
          <w:tcPr>
            <w:tcW w:w="1718" w:type="dxa"/>
          </w:tcPr>
          <w:p w14:paraId="424E64F2" w14:textId="77777777" w:rsidR="005A64C8" w:rsidRDefault="005A64C8" w:rsidP="00C21450">
            <w:pPr>
              <w:jc w:val="both"/>
              <w:rPr>
                <w:rFonts w:cstheme="minorBidi"/>
                <w:szCs w:val="24"/>
                <w:lang w:val="en-US"/>
              </w:rPr>
            </w:pPr>
            <w:r>
              <w:rPr>
                <w:rFonts w:cstheme="minorBidi"/>
                <w:szCs w:val="24"/>
                <w:lang w:val="en-US"/>
              </w:rPr>
              <w:t>04</w:t>
            </w:r>
            <w:r w:rsidRPr="00A10D6A">
              <w:rPr>
                <w:rFonts w:cstheme="minorBidi"/>
                <w:szCs w:val="24"/>
                <w:lang w:val="en-US"/>
              </w:rPr>
              <w:t>:</w:t>
            </w:r>
            <w:r>
              <w:rPr>
                <w:rFonts w:cstheme="minorBidi"/>
                <w:szCs w:val="24"/>
                <w:lang w:val="en-US"/>
              </w:rPr>
              <w:t>30</w:t>
            </w:r>
            <w:r w:rsidRPr="00A10D6A">
              <w:rPr>
                <w:rFonts w:cstheme="minorBidi"/>
                <w:szCs w:val="24"/>
                <w:lang w:val="en-US"/>
              </w:rPr>
              <w:t xml:space="preserve">– </w:t>
            </w:r>
            <w:r>
              <w:rPr>
                <w:rFonts w:cstheme="minorBidi"/>
                <w:szCs w:val="24"/>
                <w:lang w:val="en-US"/>
              </w:rPr>
              <w:t>04</w:t>
            </w:r>
            <w:r w:rsidRPr="00A10D6A">
              <w:rPr>
                <w:rFonts w:cstheme="minorBidi"/>
                <w:szCs w:val="24"/>
                <w:lang w:val="en-US"/>
              </w:rPr>
              <w:t>:</w:t>
            </w:r>
            <w:r>
              <w:rPr>
                <w:rFonts w:cstheme="minorBidi"/>
                <w:szCs w:val="24"/>
                <w:lang w:val="en-US"/>
              </w:rPr>
              <w:t>50</w:t>
            </w:r>
          </w:p>
        </w:tc>
        <w:tc>
          <w:tcPr>
            <w:tcW w:w="5207" w:type="dxa"/>
          </w:tcPr>
          <w:p w14:paraId="54836B75" w14:textId="77777777" w:rsidR="005A64C8" w:rsidRDefault="005A64C8" w:rsidP="00C21450">
            <w:pPr>
              <w:jc w:val="both"/>
              <w:rPr>
                <w:rFonts w:cstheme="minorBidi"/>
                <w:b/>
                <w:bCs/>
                <w:szCs w:val="24"/>
                <w:lang w:val="en-US"/>
              </w:rPr>
            </w:pPr>
            <w:r>
              <w:rPr>
                <w:rFonts w:cstheme="minorBidi"/>
                <w:b/>
                <w:bCs/>
                <w:szCs w:val="24"/>
                <w:lang w:val="en-US"/>
              </w:rPr>
              <w:t>Q&amp;A</w:t>
            </w:r>
          </w:p>
        </w:tc>
        <w:tc>
          <w:tcPr>
            <w:tcW w:w="3502" w:type="dxa"/>
          </w:tcPr>
          <w:p w14:paraId="50BE55A6" w14:textId="77777777" w:rsidR="005A64C8" w:rsidRPr="00A10D6A" w:rsidRDefault="005A64C8" w:rsidP="00C21450">
            <w:pPr>
              <w:jc w:val="both"/>
              <w:rPr>
                <w:rFonts w:cstheme="minorBidi"/>
                <w:b/>
                <w:bCs/>
                <w:szCs w:val="24"/>
                <w:lang w:val="en-US"/>
              </w:rPr>
            </w:pPr>
            <w:r>
              <w:rPr>
                <w:rFonts w:cstheme="minorBidi"/>
                <w:b/>
                <w:bCs/>
                <w:szCs w:val="24"/>
                <w:lang w:val="en-US"/>
              </w:rPr>
              <w:t xml:space="preserve">All </w:t>
            </w:r>
          </w:p>
        </w:tc>
      </w:tr>
      <w:tr w:rsidR="005A64C8" w:rsidRPr="00A10D6A" w14:paraId="012E53B4" w14:textId="77777777" w:rsidTr="00C21450">
        <w:trPr>
          <w:trHeight w:val="721"/>
          <w:jc w:val="center"/>
        </w:trPr>
        <w:tc>
          <w:tcPr>
            <w:tcW w:w="1718" w:type="dxa"/>
          </w:tcPr>
          <w:p w14:paraId="66A5EB56" w14:textId="77777777" w:rsidR="005A64C8" w:rsidRDefault="005A64C8" w:rsidP="00C21450">
            <w:pPr>
              <w:jc w:val="both"/>
              <w:rPr>
                <w:rFonts w:cstheme="minorBidi"/>
                <w:szCs w:val="24"/>
                <w:lang w:val="en-US"/>
              </w:rPr>
            </w:pPr>
            <w:r>
              <w:rPr>
                <w:rFonts w:cstheme="minorBidi"/>
                <w:szCs w:val="24"/>
                <w:lang w:val="en-US"/>
              </w:rPr>
              <w:t>04:50-05:10</w:t>
            </w:r>
          </w:p>
        </w:tc>
        <w:tc>
          <w:tcPr>
            <w:tcW w:w="5207" w:type="dxa"/>
          </w:tcPr>
          <w:p w14:paraId="4A174CCC" w14:textId="4B1904F0" w:rsidR="00274D8D" w:rsidRDefault="005A64C8" w:rsidP="00C21450">
            <w:pPr>
              <w:jc w:val="both"/>
              <w:rPr>
                <w:rFonts w:cstheme="minorBidi"/>
                <w:b/>
                <w:bCs/>
                <w:szCs w:val="24"/>
                <w:lang w:val="en-US"/>
              </w:rPr>
            </w:pPr>
            <w:r>
              <w:rPr>
                <w:rFonts w:cstheme="minorBidi"/>
                <w:b/>
                <w:bCs/>
                <w:szCs w:val="24"/>
                <w:lang w:val="en-US"/>
              </w:rPr>
              <w:t xml:space="preserve">Way forward in 2022 for LFR and </w:t>
            </w:r>
          </w:p>
          <w:p w14:paraId="06422946" w14:textId="0B11EF55" w:rsidR="005A64C8" w:rsidRDefault="00274D8D" w:rsidP="00C21450">
            <w:pPr>
              <w:jc w:val="both"/>
              <w:rPr>
                <w:rFonts w:cstheme="minorBidi"/>
                <w:b/>
                <w:bCs/>
                <w:szCs w:val="24"/>
                <w:lang w:val="en-US"/>
              </w:rPr>
            </w:pPr>
            <w:r>
              <w:rPr>
                <w:rFonts w:cstheme="minorBidi"/>
                <w:b/>
                <w:bCs/>
                <w:szCs w:val="24"/>
                <w:lang w:val="en-US"/>
              </w:rPr>
              <w:t xml:space="preserve">Way forward in 2022 for </w:t>
            </w:r>
            <w:r w:rsidR="005A64C8">
              <w:rPr>
                <w:rFonts w:cstheme="minorBidi"/>
                <w:b/>
                <w:bCs/>
                <w:szCs w:val="24"/>
                <w:lang w:val="en-US"/>
              </w:rPr>
              <w:t xml:space="preserve">MS course </w:t>
            </w:r>
          </w:p>
        </w:tc>
        <w:tc>
          <w:tcPr>
            <w:tcW w:w="3502" w:type="dxa"/>
          </w:tcPr>
          <w:p w14:paraId="3B8BE71F" w14:textId="40D66294" w:rsidR="005A64C8" w:rsidRPr="00A10D6A" w:rsidRDefault="000E6CF3" w:rsidP="00C21450">
            <w:pPr>
              <w:jc w:val="both"/>
              <w:rPr>
                <w:rFonts w:cstheme="minorBidi"/>
                <w:b/>
                <w:bCs/>
                <w:szCs w:val="24"/>
                <w:lang w:val="en-US"/>
              </w:rPr>
            </w:pPr>
            <w:r>
              <w:rPr>
                <w:rFonts w:cstheme="minorBidi"/>
                <w:b/>
                <w:bCs/>
                <w:szCs w:val="24"/>
                <w:lang w:val="en-US"/>
              </w:rPr>
              <w:t>Mr. Man Vanpannit Senior Program Manager</w:t>
            </w:r>
          </w:p>
        </w:tc>
      </w:tr>
      <w:tr w:rsidR="005A64C8" w:rsidRPr="00A10D6A" w14:paraId="1B906B66" w14:textId="77777777" w:rsidTr="00C21450">
        <w:trPr>
          <w:trHeight w:val="721"/>
          <w:jc w:val="center"/>
        </w:trPr>
        <w:tc>
          <w:tcPr>
            <w:tcW w:w="1718" w:type="dxa"/>
          </w:tcPr>
          <w:p w14:paraId="694DBFC9" w14:textId="77777777" w:rsidR="005A64C8" w:rsidRDefault="005A64C8" w:rsidP="00C21450">
            <w:pPr>
              <w:jc w:val="both"/>
              <w:rPr>
                <w:rFonts w:cstheme="minorBidi"/>
                <w:szCs w:val="24"/>
                <w:lang w:val="en-US"/>
              </w:rPr>
            </w:pPr>
            <w:r>
              <w:rPr>
                <w:rFonts w:cstheme="minorBidi"/>
                <w:szCs w:val="24"/>
                <w:lang w:val="en-US"/>
              </w:rPr>
              <w:t>05:10-05:20</w:t>
            </w:r>
          </w:p>
        </w:tc>
        <w:tc>
          <w:tcPr>
            <w:tcW w:w="5207" w:type="dxa"/>
          </w:tcPr>
          <w:p w14:paraId="66C35FFB" w14:textId="77777777" w:rsidR="005A64C8" w:rsidRDefault="005A64C8" w:rsidP="00C21450">
            <w:pPr>
              <w:jc w:val="both"/>
              <w:rPr>
                <w:rFonts w:cstheme="minorBidi"/>
                <w:b/>
                <w:bCs/>
                <w:szCs w:val="24"/>
                <w:lang w:val="en-US"/>
              </w:rPr>
            </w:pPr>
            <w:r>
              <w:rPr>
                <w:rFonts w:cstheme="minorBidi"/>
                <w:b/>
                <w:bCs/>
                <w:szCs w:val="24"/>
                <w:lang w:val="en-US"/>
              </w:rPr>
              <w:t xml:space="preserve">Closing Remark </w:t>
            </w:r>
          </w:p>
        </w:tc>
        <w:tc>
          <w:tcPr>
            <w:tcW w:w="3502" w:type="dxa"/>
          </w:tcPr>
          <w:p w14:paraId="7045FCF1" w14:textId="77777777" w:rsidR="005A64C8" w:rsidRDefault="005A64C8" w:rsidP="00C21450">
            <w:pPr>
              <w:jc w:val="both"/>
              <w:rPr>
                <w:rFonts w:cstheme="minorBidi"/>
                <w:b/>
                <w:bCs/>
                <w:szCs w:val="24"/>
                <w:lang w:val="en-US"/>
              </w:rPr>
            </w:pPr>
            <w:r>
              <w:rPr>
                <w:rFonts w:cstheme="minorBidi"/>
                <w:b/>
                <w:bCs/>
                <w:szCs w:val="24"/>
                <w:lang w:val="en-US"/>
              </w:rPr>
              <w:t>Mr. Nong Neat Norak</w:t>
            </w:r>
          </w:p>
          <w:p w14:paraId="4805A4CF" w14:textId="77777777" w:rsidR="005A64C8" w:rsidRPr="00A10D6A" w:rsidRDefault="005A64C8" w:rsidP="00C21450">
            <w:pPr>
              <w:jc w:val="both"/>
              <w:rPr>
                <w:rFonts w:cstheme="minorBidi"/>
                <w:b/>
                <w:bCs/>
                <w:szCs w:val="24"/>
                <w:lang w:val="en-US"/>
              </w:rPr>
            </w:pPr>
            <w:r w:rsidRPr="00A02C11">
              <w:rPr>
                <w:rFonts w:cstheme="minorBidi"/>
                <w:b/>
                <w:bCs/>
                <w:szCs w:val="24"/>
                <w:lang w:val="en-US"/>
              </w:rPr>
              <w:t>Head of Communications and Business Development</w:t>
            </w:r>
          </w:p>
        </w:tc>
      </w:tr>
    </w:tbl>
    <w:p w14:paraId="0E74E580" w14:textId="77777777" w:rsidR="005A64C8" w:rsidRPr="00A10D6A" w:rsidRDefault="005A64C8" w:rsidP="005A64C8">
      <w:pPr>
        <w:jc w:val="both"/>
        <w:rPr>
          <w:rFonts w:cstheme="minorBidi"/>
          <w:szCs w:val="24"/>
        </w:rPr>
      </w:pPr>
    </w:p>
    <w:p w14:paraId="6991A07B" w14:textId="77777777" w:rsidR="005A64C8" w:rsidRDefault="005A64C8" w:rsidP="005A64C8">
      <w:pPr>
        <w:ind w:left="720"/>
        <w:jc w:val="both"/>
        <w:rPr>
          <w:rFonts w:cstheme="minorBidi"/>
          <w:b/>
          <w:bCs/>
          <w:szCs w:val="24"/>
          <w:lang w:val="en-US"/>
        </w:rPr>
      </w:pPr>
    </w:p>
    <w:sectPr w:rsidR="005A64C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55356" w14:textId="77777777" w:rsidR="008755DF" w:rsidRDefault="008755DF" w:rsidP="000C0D4F">
      <w:r>
        <w:separator/>
      </w:r>
    </w:p>
  </w:endnote>
  <w:endnote w:type="continuationSeparator" w:id="0">
    <w:p w14:paraId="0EDBB170" w14:textId="77777777" w:rsidR="008755DF" w:rsidRDefault="008755DF" w:rsidP="000C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574C1" w14:textId="77777777" w:rsidR="008755DF" w:rsidRDefault="008755DF" w:rsidP="000C0D4F">
      <w:r>
        <w:separator/>
      </w:r>
    </w:p>
  </w:footnote>
  <w:footnote w:type="continuationSeparator" w:id="0">
    <w:p w14:paraId="24BBC0BC" w14:textId="77777777" w:rsidR="008755DF" w:rsidRDefault="008755DF" w:rsidP="000C0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C10E0" w14:textId="4E0042A4" w:rsidR="000C0D4F" w:rsidRDefault="000C0D4F" w:rsidP="000C0D4F">
    <w:pPr>
      <w:pStyle w:val="Header"/>
      <w:tabs>
        <w:tab w:val="clear" w:pos="4680"/>
        <w:tab w:val="clear" w:pos="9360"/>
        <w:tab w:val="center" w:pos="2668"/>
      </w:tabs>
    </w:pPr>
    <w:r>
      <w:rPr>
        <w:noProof/>
      </w:rPr>
      <w:drawing>
        <wp:anchor distT="0" distB="0" distL="114300" distR="114300" simplePos="0" relativeHeight="251658240" behindDoc="0" locked="0" layoutInCell="1" allowOverlap="1" wp14:anchorId="2059C8D7" wp14:editId="069FB1C4">
          <wp:simplePos x="0" y="0"/>
          <wp:positionH relativeFrom="margin">
            <wp:posOffset>2337435</wp:posOffset>
          </wp:positionH>
          <wp:positionV relativeFrom="paragraph">
            <wp:posOffset>-105721</wp:posOffset>
          </wp:positionV>
          <wp:extent cx="931545" cy="621665"/>
          <wp:effectExtent l="0" t="0" r="1905" b="6985"/>
          <wp:wrapThrough wrapText="bothSides">
            <wp:wrapPolygon edited="0">
              <wp:start x="0" y="0"/>
              <wp:lineTo x="0" y="21181"/>
              <wp:lineTo x="21202" y="21181"/>
              <wp:lineTo x="2120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545" cy="621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511B6F1" wp14:editId="1ED283DC">
          <wp:simplePos x="0" y="0"/>
          <wp:positionH relativeFrom="column">
            <wp:posOffset>4200525</wp:posOffset>
          </wp:positionH>
          <wp:positionV relativeFrom="paragraph">
            <wp:posOffset>-44450</wp:posOffset>
          </wp:positionV>
          <wp:extent cx="935990" cy="484505"/>
          <wp:effectExtent l="0" t="0" r="0" b="0"/>
          <wp:wrapThrough wrapText="bothSides">
            <wp:wrapPolygon edited="0">
              <wp:start x="0" y="0"/>
              <wp:lineTo x="0" y="20383"/>
              <wp:lineTo x="21102" y="20383"/>
              <wp:lineTo x="2110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5990" cy="4845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18DB30E2" wp14:editId="720998E5">
          <wp:simplePos x="0" y="0"/>
          <wp:positionH relativeFrom="column">
            <wp:posOffset>732683</wp:posOffset>
          </wp:positionH>
          <wp:positionV relativeFrom="paragraph">
            <wp:posOffset>-156546</wp:posOffset>
          </wp:positionV>
          <wp:extent cx="977265" cy="619760"/>
          <wp:effectExtent l="0" t="0" r="0" b="0"/>
          <wp:wrapThrough wrapText="bothSides">
            <wp:wrapPolygon edited="0">
              <wp:start x="4632" y="0"/>
              <wp:lineTo x="2105" y="5975"/>
              <wp:lineTo x="1263" y="17262"/>
              <wp:lineTo x="4211" y="18590"/>
              <wp:lineTo x="16000" y="19918"/>
              <wp:lineTo x="19368" y="19918"/>
              <wp:lineTo x="17684" y="11951"/>
              <wp:lineTo x="20632" y="6639"/>
              <wp:lineTo x="18947" y="5311"/>
              <wp:lineTo x="6737" y="0"/>
              <wp:lineTo x="4632" y="0"/>
            </wp:wrapPolygon>
          </wp:wrapThrough>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977265" cy="619760"/>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67325"/>
    <w:multiLevelType w:val="hybridMultilevel"/>
    <w:tmpl w:val="276003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695BFB"/>
    <w:multiLevelType w:val="hybridMultilevel"/>
    <w:tmpl w:val="797E3A7A"/>
    <w:lvl w:ilvl="0" w:tplc="36F4B58E">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1AC"/>
    <w:rsid w:val="0007782F"/>
    <w:rsid w:val="000C0D4F"/>
    <w:rsid w:val="000E6CF3"/>
    <w:rsid w:val="000F4E32"/>
    <w:rsid w:val="001E1EBE"/>
    <w:rsid w:val="00250261"/>
    <w:rsid w:val="00274D8D"/>
    <w:rsid w:val="003356D8"/>
    <w:rsid w:val="003D54B3"/>
    <w:rsid w:val="00500A73"/>
    <w:rsid w:val="005A64C8"/>
    <w:rsid w:val="006F11AC"/>
    <w:rsid w:val="008755DF"/>
    <w:rsid w:val="008E7F59"/>
    <w:rsid w:val="00A10D6A"/>
    <w:rsid w:val="00AC7524"/>
    <w:rsid w:val="00AF35A4"/>
    <w:rsid w:val="00C7583A"/>
    <w:rsid w:val="00CA358C"/>
    <w:rsid w:val="00CB79F3"/>
    <w:rsid w:val="00CE7126"/>
    <w:rsid w:val="00D301B7"/>
    <w:rsid w:val="00D45488"/>
    <w:rsid w:val="00D5715C"/>
    <w:rsid w:val="00D749D3"/>
    <w:rsid w:val="00DD7692"/>
    <w:rsid w:val="00DE7391"/>
    <w:rsid w:val="00FE763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BFA20"/>
  <w15:chartTrackingRefBased/>
  <w15:docId w15:val="{71341EA9-525F-2B48-8F4A-592E7443D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39"/>
        <w:lang w:val="en-US" w:eastAsia="en-US" w:bidi="km-K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11AC"/>
    <w:rPr>
      <w:color w:val="0563C1" w:themeColor="hyperlink"/>
      <w:u w:val="single"/>
    </w:rPr>
  </w:style>
  <w:style w:type="character" w:styleId="UnresolvedMention">
    <w:name w:val="Unresolved Mention"/>
    <w:basedOn w:val="DefaultParagraphFont"/>
    <w:uiPriority w:val="99"/>
    <w:semiHidden/>
    <w:unhideWhenUsed/>
    <w:rsid w:val="006F11AC"/>
    <w:rPr>
      <w:color w:val="605E5C"/>
      <w:shd w:val="clear" w:color="auto" w:fill="E1DFDD"/>
    </w:rPr>
  </w:style>
  <w:style w:type="paragraph" w:styleId="Header">
    <w:name w:val="header"/>
    <w:basedOn w:val="Normal"/>
    <w:link w:val="HeaderChar"/>
    <w:uiPriority w:val="99"/>
    <w:unhideWhenUsed/>
    <w:rsid w:val="000C0D4F"/>
    <w:pPr>
      <w:tabs>
        <w:tab w:val="center" w:pos="4680"/>
        <w:tab w:val="right" w:pos="9360"/>
      </w:tabs>
    </w:pPr>
  </w:style>
  <w:style w:type="character" w:customStyle="1" w:styleId="HeaderChar">
    <w:name w:val="Header Char"/>
    <w:basedOn w:val="DefaultParagraphFont"/>
    <w:link w:val="Header"/>
    <w:uiPriority w:val="99"/>
    <w:rsid w:val="000C0D4F"/>
    <w:rPr>
      <w:rFonts w:cs="Arial Unicode MS"/>
      <w:lang w:val="en-GB"/>
    </w:rPr>
  </w:style>
  <w:style w:type="paragraph" w:styleId="Footer">
    <w:name w:val="footer"/>
    <w:basedOn w:val="Normal"/>
    <w:link w:val="FooterChar"/>
    <w:uiPriority w:val="99"/>
    <w:unhideWhenUsed/>
    <w:rsid w:val="000C0D4F"/>
    <w:pPr>
      <w:tabs>
        <w:tab w:val="center" w:pos="4680"/>
        <w:tab w:val="right" w:pos="9360"/>
      </w:tabs>
    </w:pPr>
  </w:style>
  <w:style w:type="character" w:customStyle="1" w:styleId="FooterChar">
    <w:name w:val="Footer Char"/>
    <w:basedOn w:val="DefaultParagraphFont"/>
    <w:link w:val="Footer"/>
    <w:uiPriority w:val="99"/>
    <w:rsid w:val="000C0D4F"/>
    <w:rPr>
      <w:rFonts w:cs="Arial Unicode MS"/>
      <w:lang w:val="en-GB"/>
    </w:rPr>
  </w:style>
  <w:style w:type="character" w:styleId="FollowedHyperlink">
    <w:name w:val="FollowedHyperlink"/>
    <w:basedOn w:val="DefaultParagraphFont"/>
    <w:uiPriority w:val="99"/>
    <w:semiHidden/>
    <w:unhideWhenUsed/>
    <w:rsid w:val="00C758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hangethegameacademy.org/k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Mihai</dc:creator>
  <cp:keywords/>
  <dc:description/>
  <cp:lastModifiedBy>CCC</cp:lastModifiedBy>
  <cp:revision>2</cp:revision>
  <cp:lastPrinted>2022-01-06T08:24:00Z</cp:lastPrinted>
  <dcterms:created xsi:type="dcterms:W3CDTF">2022-01-10T03:20:00Z</dcterms:created>
  <dcterms:modified xsi:type="dcterms:W3CDTF">2022-01-10T03:20:00Z</dcterms:modified>
</cp:coreProperties>
</file>